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right="-693" w:rightChars="-330"/>
        <w:jc w:val="center"/>
        <w:rPr>
          <w:b/>
          <w:sz w:val="28"/>
        </w:rPr>
      </w:pPr>
      <w:r>
        <w:rPr>
          <w:rFonts w:hint="eastAsia"/>
          <w:b/>
          <w:sz w:val="28"/>
        </w:rPr>
        <w:t>四川大学华西口腔医院医学伦理审查材料提交清单</w:t>
      </w:r>
    </w:p>
    <w:p>
      <w:pPr>
        <w:rPr>
          <w:b/>
        </w:rPr>
      </w:pPr>
    </w:p>
    <w:tbl>
      <w:tblPr>
        <w:tblStyle w:val="4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2645"/>
        <w:gridCol w:w="1509"/>
        <w:gridCol w:w="284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20" w:hRule="atLeast"/>
        </w:trPr>
        <w:tc>
          <w:tcPr>
            <w:tcW w:w="1526" w:type="dxa"/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>试验项目名称</w:t>
            </w:r>
          </w:p>
        </w:tc>
        <w:tc>
          <w:tcPr>
            <w:tcW w:w="6996" w:type="dxa"/>
            <w:gridSpan w:val="3"/>
            <w:vAlign w:val="center"/>
          </w:tcPr>
          <w:p>
            <w:pPr>
              <w:jc w:val="left"/>
              <w:rPr>
                <w:b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54" w:hRule="atLeast"/>
        </w:trPr>
        <w:tc>
          <w:tcPr>
            <w:tcW w:w="1526" w:type="dxa"/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>项目编号</w:t>
            </w:r>
          </w:p>
        </w:tc>
        <w:tc>
          <w:tcPr>
            <w:tcW w:w="2645" w:type="dxa"/>
            <w:vAlign w:val="center"/>
          </w:tcPr>
          <w:p>
            <w:pPr>
              <w:jc w:val="left"/>
            </w:pPr>
          </w:p>
        </w:tc>
        <w:tc>
          <w:tcPr>
            <w:tcW w:w="1509" w:type="dxa"/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>材料提交日期</w:t>
            </w:r>
          </w:p>
        </w:tc>
        <w:tc>
          <w:tcPr>
            <w:tcW w:w="2842" w:type="dxa"/>
            <w:vAlign w:val="center"/>
          </w:tcPr>
          <w:p>
            <w:pPr>
              <w:jc w:val="left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20" w:hRule="atLeast"/>
        </w:trPr>
        <w:tc>
          <w:tcPr>
            <w:tcW w:w="1526" w:type="dxa"/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>申请人</w:t>
            </w:r>
          </w:p>
        </w:tc>
        <w:tc>
          <w:tcPr>
            <w:tcW w:w="2645" w:type="dxa"/>
            <w:vAlign w:val="center"/>
          </w:tcPr>
          <w:p>
            <w:pPr>
              <w:jc w:val="left"/>
            </w:pPr>
          </w:p>
        </w:tc>
        <w:tc>
          <w:tcPr>
            <w:tcW w:w="1509" w:type="dxa"/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>指导教师</w:t>
            </w:r>
          </w:p>
        </w:tc>
        <w:tc>
          <w:tcPr>
            <w:tcW w:w="2842" w:type="dxa"/>
            <w:vAlign w:val="center"/>
          </w:tcPr>
          <w:p>
            <w:pPr>
              <w:jc w:val="left"/>
              <w:rPr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20" w:hRule="atLeast"/>
        </w:trPr>
        <w:tc>
          <w:tcPr>
            <w:tcW w:w="1526" w:type="dxa"/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2645" w:type="dxa"/>
            <w:vAlign w:val="center"/>
          </w:tcPr>
          <w:p>
            <w:pPr>
              <w:jc w:val="left"/>
            </w:pPr>
          </w:p>
        </w:tc>
        <w:tc>
          <w:tcPr>
            <w:tcW w:w="1509" w:type="dxa"/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>电子邮箱</w:t>
            </w:r>
          </w:p>
        </w:tc>
        <w:tc>
          <w:tcPr>
            <w:tcW w:w="2842" w:type="dxa"/>
            <w:vAlign w:val="center"/>
          </w:tcPr>
          <w:p>
            <w:pPr>
              <w:jc w:val="left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20" w:hRule="atLeast"/>
        </w:trPr>
        <w:tc>
          <w:tcPr>
            <w:tcW w:w="1526" w:type="dxa"/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>项目发起人</w:t>
            </w:r>
          </w:p>
        </w:tc>
        <w:tc>
          <w:tcPr>
            <w:tcW w:w="2645" w:type="dxa"/>
            <w:vAlign w:val="center"/>
          </w:tcPr>
          <w:p>
            <w:pPr>
              <w:jc w:val="left"/>
            </w:pPr>
          </w:p>
        </w:tc>
        <w:tc>
          <w:tcPr>
            <w:tcW w:w="1509" w:type="dxa"/>
            <w:vAlign w:val="center"/>
          </w:tcPr>
          <w:p>
            <w:pPr>
              <w:jc w:val="left"/>
            </w:pPr>
          </w:p>
        </w:tc>
        <w:tc>
          <w:tcPr>
            <w:tcW w:w="2842" w:type="dxa"/>
            <w:vAlign w:val="center"/>
          </w:tcPr>
          <w:p>
            <w:pPr>
              <w:jc w:val="left"/>
            </w:pPr>
          </w:p>
        </w:tc>
      </w:tr>
    </w:tbl>
    <w:p>
      <w:pPr>
        <w:jc w:val="center"/>
        <w:rPr>
          <w:rFonts w:hint="eastAsia"/>
          <w:b/>
          <w:sz w:val="24"/>
        </w:rPr>
      </w:pPr>
    </w:p>
    <w:p>
      <w:pPr>
        <w:jc w:val="center"/>
        <w:rPr>
          <w:b/>
          <w:sz w:val="24"/>
        </w:rPr>
      </w:pPr>
      <w:r>
        <w:rPr>
          <w:rFonts w:hint="eastAsia"/>
          <w:b/>
          <w:sz w:val="24"/>
        </w:rPr>
        <w:t>材料提交清单</w:t>
      </w:r>
    </w:p>
    <w:tbl>
      <w:tblPr>
        <w:tblStyle w:val="4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1"/>
        <w:gridCol w:w="1544"/>
        <w:gridCol w:w="1456"/>
        <w:gridCol w:w="660"/>
        <w:gridCol w:w="690"/>
        <w:gridCol w:w="1446"/>
        <w:gridCol w:w="1284"/>
        <w:gridCol w:w="75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</w:pPr>
            <w:r>
              <w:rPr>
                <w:rFonts w:hint="eastAsia"/>
              </w:rPr>
              <w:t>编号</w:t>
            </w:r>
          </w:p>
        </w:tc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</w:pPr>
            <w:r>
              <w:rPr>
                <w:rFonts w:hint="eastAsia"/>
              </w:rPr>
              <w:t>文件名称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</w:pPr>
            <w:r>
              <w:rPr>
                <w:rFonts w:hint="eastAsia"/>
              </w:rPr>
              <w:t>份数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</w:pPr>
            <w:r>
              <w:rPr>
                <w:rFonts w:hint="eastAsia"/>
              </w:rPr>
              <w:t>编号</w:t>
            </w:r>
          </w:p>
        </w:tc>
        <w:tc>
          <w:tcPr>
            <w:tcW w:w="27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</w:pPr>
            <w:r>
              <w:rPr>
                <w:rFonts w:hint="eastAsia"/>
              </w:rPr>
              <w:t>文件名称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</w:pPr>
            <w:r>
              <w:rPr>
                <w:rFonts w:hint="eastAsia"/>
              </w:rPr>
              <w:t>份数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t>1</w:t>
            </w:r>
          </w:p>
        </w:tc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伦理审查申请表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</w:t>
            </w:r>
          </w:p>
        </w:tc>
        <w:tc>
          <w:tcPr>
            <w:tcW w:w="27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bookmarkStart w:id="0" w:name="_GoBack"/>
            <w:bookmarkEnd w:id="0"/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参与者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日记卡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、效果评价表及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其他问卷表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等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t>2</w:t>
            </w:r>
          </w:p>
        </w:tc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研究</w:t>
            </w:r>
            <w:r>
              <w:rPr>
                <w:rFonts w:hint="eastAsia"/>
              </w:rPr>
              <w:t>方案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8</w:t>
            </w:r>
          </w:p>
        </w:tc>
        <w:tc>
          <w:tcPr>
            <w:tcW w:w="27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招募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参与者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材料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t>3</w:t>
            </w:r>
          </w:p>
        </w:tc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研究者手册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9</w:t>
            </w:r>
          </w:p>
        </w:tc>
        <w:tc>
          <w:tcPr>
            <w:tcW w:w="27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研究</w:t>
            </w:r>
            <w:r>
              <w:rPr>
                <w:rFonts w:hint="eastAsia"/>
                <w:lang w:val="en-US" w:eastAsia="zh-CN"/>
              </w:rPr>
              <w:t>者简历/</w:t>
            </w:r>
            <w:r>
              <w:rPr>
                <w:rFonts w:hint="eastAsia"/>
              </w:rPr>
              <w:t>履历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t>4</w:t>
            </w:r>
          </w:p>
        </w:tc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</w:rPr>
              <w:t>知情同意书</w:t>
            </w:r>
            <w:r>
              <w:rPr>
                <w:rFonts w:hint="eastAsia"/>
                <w:lang w:val="en-US" w:eastAsia="zh-CN"/>
              </w:rPr>
              <w:t>（ICF）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</w:t>
            </w:r>
          </w:p>
        </w:tc>
        <w:tc>
          <w:tcPr>
            <w:tcW w:w="27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科学性审查意见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t>5</w:t>
            </w:r>
          </w:p>
        </w:tc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原始病历模板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11</w:t>
            </w:r>
          </w:p>
        </w:tc>
        <w:tc>
          <w:tcPr>
            <w:tcW w:w="27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样本及数据来源证明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</w:t>
            </w:r>
          </w:p>
        </w:tc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研究病例报告表</w:t>
            </w: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  <w:lang w:val="en-US" w:eastAsia="zh-CN"/>
              </w:rPr>
              <w:t>CRF</w:t>
            </w:r>
            <w:r>
              <w:rPr>
                <w:rFonts w:hint="eastAsia"/>
                <w:lang w:eastAsia="zh-CN"/>
              </w:rPr>
              <w:t>）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12</w:t>
            </w:r>
          </w:p>
        </w:tc>
        <w:tc>
          <w:tcPr>
            <w:tcW w:w="27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等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69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eastAsia="宋体"/>
                <w:lang w:eastAsia="zh-CN"/>
              </w:rPr>
            </w:pPr>
            <w:r>
              <w:t>1</w:t>
            </w:r>
            <w:r>
              <w:rPr>
                <w:rFonts w:hint="eastAsia"/>
                <w:lang w:val="en-US" w:eastAsia="zh-CN"/>
              </w:rPr>
              <w:t>3</w:t>
            </w:r>
          </w:p>
        </w:tc>
        <w:tc>
          <w:tcPr>
            <w:tcW w:w="708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</w:pPr>
            <w:r>
              <w:rPr>
                <w:rFonts w:hint="eastAsia"/>
                <w:b/>
                <w:bCs/>
                <w:sz w:val="21"/>
                <w:szCs w:val="21"/>
                <w:lang w:val="en-US" w:eastAsia="zh-CN"/>
              </w:rPr>
              <w:t>以上材料清单应按照“四川大学华西口腔医院各类</w:t>
            </w:r>
            <w:r>
              <w:rPr>
                <w:rFonts w:hint="eastAsia"/>
                <w:b/>
                <w:bCs/>
                <w:sz w:val="21"/>
                <w:szCs w:val="21"/>
              </w:rPr>
              <w:t>伦理审查送审文件清单</w:t>
            </w:r>
            <w:r>
              <w:rPr>
                <w:rFonts w:hint="eastAsia"/>
                <w:b/>
                <w:bCs/>
                <w:sz w:val="21"/>
                <w:szCs w:val="21"/>
                <w:lang w:eastAsia="zh-CN"/>
              </w:rPr>
              <w:t>”</w:t>
            </w:r>
            <w:r>
              <w:rPr>
                <w:rFonts w:hint="eastAsia"/>
                <w:b/>
                <w:bCs/>
                <w:sz w:val="21"/>
                <w:szCs w:val="21"/>
                <w:lang w:val="en-US" w:eastAsia="zh-CN"/>
              </w:rPr>
              <w:t>要求及项目类别等要求递交</w:t>
            </w:r>
            <w:r>
              <w:rPr>
                <w:rFonts w:hint="eastAsia"/>
                <w:b/>
                <w:bCs/>
                <w:sz w:val="21"/>
                <w:szCs w:val="21"/>
              </w:rPr>
              <w:t>伦理审查相关的材料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</w:pPr>
          </w:p>
        </w:tc>
        <w:tc>
          <w:tcPr>
            <w:tcW w:w="708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</w:pP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2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</w:pPr>
            <w:r>
              <w:rPr>
                <w:rFonts w:hint="eastAsia"/>
              </w:rPr>
              <w:t>申请材料电子文档</w:t>
            </w:r>
          </w:p>
        </w:tc>
        <w:tc>
          <w:tcPr>
            <w:tcW w:w="21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</w:pPr>
            <w:r>
              <w:pict>
                <v:rect id="_x0000_s1028" o:spid="_x0000_s1028" o:spt="1" style="position:absolute;left:0pt;margin-left:66.95pt;margin-top:4.9pt;height:7.15pt;width:13pt;z-index:251659264;mso-width-relative:page;mso-height-relative:page;" coordsize="21600,21600">
                  <v:path/>
                  <v:fill focussize="0,0"/>
                  <v:stroke/>
                  <v:imagedata o:title=""/>
                  <o:lock v:ext="edit"/>
                </v:rect>
              </w:pict>
            </w:r>
            <w:r>
              <w:rPr>
                <w:rFonts w:hint="eastAsia"/>
              </w:rPr>
              <w:t>已提交</w:t>
            </w:r>
          </w:p>
        </w:tc>
        <w:tc>
          <w:tcPr>
            <w:tcW w:w="21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</w:pPr>
            <w:r>
              <w:rPr>
                <w:rFonts w:hint="eastAsia"/>
              </w:rPr>
              <w:t>申请</w:t>
            </w:r>
            <w:r>
              <w:t>PPT</w:t>
            </w:r>
          </w:p>
        </w:tc>
        <w:tc>
          <w:tcPr>
            <w:tcW w:w="20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</w:pPr>
            <w:r>
              <w:pict>
                <v:rect id="_x0000_s1029" o:spid="_x0000_s1029" o:spt="1" style="position:absolute;left:0pt;margin-left:61.65pt;margin-top:4.9pt;height:7.15pt;width:13pt;z-index:251660288;mso-width-relative:page;mso-height-relative:page;" coordsize="21600,21600">
                  <v:path/>
                  <v:fill focussize="0,0"/>
                  <v:stroke/>
                  <v:imagedata o:title=""/>
                  <o:lock v:ext="edit"/>
                </v:rect>
              </w:pict>
            </w:r>
            <w:r>
              <w:rPr>
                <w:rFonts w:hint="eastAsia"/>
              </w:rPr>
              <w:t>已提交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2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</w:pPr>
            <w:r>
              <w:rPr>
                <w:rFonts w:hint="eastAsia"/>
              </w:rPr>
              <w:t>材料提交人签字确认</w:t>
            </w:r>
          </w:p>
        </w:tc>
        <w:tc>
          <w:tcPr>
            <w:tcW w:w="21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</w:pPr>
          </w:p>
        </w:tc>
        <w:tc>
          <w:tcPr>
            <w:tcW w:w="21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</w:pPr>
            <w:r>
              <w:rPr>
                <w:rFonts w:hint="eastAsia"/>
              </w:rPr>
              <w:t>材料接收人签字确认</w:t>
            </w:r>
          </w:p>
        </w:tc>
        <w:tc>
          <w:tcPr>
            <w:tcW w:w="20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</w:pPr>
          </w:p>
        </w:tc>
      </w:tr>
    </w:tbl>
    <w:p>
      <w:pPr>
        <w:jc w:val="center"/>
      </w:pPr>
    </w:p>
    <w:p>
      <w:pPr>
        <w:jc w:val="center"/>
        <w:rPr>
          <w:b/>
          <w:sz w:val="24"/>
        </w:rPr>
      </w:pPr>
      <w:r>
        <w:rPr>
          <w:rFonts w:hint="eastAsia"/>
          <w:b/>
          <w:sz w:val="24"/>
        </w:rPr>
        <w:t>补充/修改材料清单</w:t>
      </w:r>
    </w:p>
    <w:tbl>
      <w:tblPr>
        <w:tblStyle w:val="4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5812"/>
        <w:gridCol w:w="1276"/>
        <w:gridCol w:w="75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675" w:type="dxa"/>
          </w:tcPr>
          <w:p>
            <w:pPr>
              <w:jc w:val="center"/>
            </w:pPr>
            <w:r>
              <w:rPr>
                <w:rFonts w:hint="eastAsia"/>
              </w:rPr>
              <w:t>编号</w:t>
            </w:r>
          </w:p>
        </w:tc>
        <w:tc>
          <w:tcPr>
            <w:tcW w:w="5812" w:type="dxa"/>
          </w:tcPr>
          <w:p>
            <w:pPr>
              <w:jc w:val="center"/>
            </w:pPr>
            <w:r>
              <w:rPr>
                <w:rFonts w:hint="eastAsia"/>
              </w:rPr>
              <w:t>文件名称</w:t>
            </w:r>
          </w:p>
        </w:tc>
        <w:tc>
          <w:tcPr>
            <w:tcW w:w="1276" w:type="dxa"/>
          </w:tcPr>
          <w:p>
            <w:pPr>
              <w:jc w:val="center"/>
            </w:pPr>
            <w:r>
              <w:rPr>
                <w:rFonts w:hint="eastAsia"/>
              </w:rPr>
              <w:t>提交日期</w:t>
            </w:r>
          </w:p>
        </w:tc>
        <w:tc>
          <w:tcPr>
            <w:tcW w:w="759" w:type="dxa"/>
          </w:tcPr>
          <w:p>
            <w:pPr>
              <w:jc w:val="center"/>
            </w:pPr>
            <w:r>
              <w:rPr>
                <w:rFonts w:hint="eastAsia"/>
              </w:rPr>
              <w:t>份数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675" w:type="dxa"/>
          </w:tcPr>
          <w:p>
            <w:pPr>
              <w:jc w:val="center"/>
              <w:rPr>
                <w:sz w:val="15"/>
              </w:rPr>
            </w:pPr>
            <w:r>
              <w:rPr>
                <w:rFonts w:hint="eastAsia"/>
                <w:sz w:val="15"/>
              </w:rPr>
              <w:t>补/修</w:t>
            </w:r>
            <w:r>
              <w:rPr>
                <w:sz w:val="15"/>
              </w:rPr>
              <w:t>1</w:t>
            </w:r>
          </w:p>
        </w:tc>
        <w:tc>
          <w:tcPr>
            <w:tcW w:w="5812" w:type="dxa"/>
          </w:tcPr>
          <w:p>
            <w:pPr>
              <w:jc w:val="center"/>
            </w:pPr>
          </w:p>
        </w:tc>
        <w:tc>
          <w:tcPr>
            <w:tcW w:w="1276" w:type="dxa"/>
          </w:tcPr>
          <w:p>
            <w:pPr>
              <w:jc w:val="center"/>
            </w:pPr>
          </w:p>
        </w:tc>
        <w:tc>
          <w:tcPr>
            <w:tcW w:w="759" w:type="dxa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675" w:type="dxa"/>
          </w:tcPr>
          <w:p>
            <w:pPr>
              <w:jc w:val="center"/>
              <w:rPr>
                <w:sz w:val="15"/>
              </w:rPr>
            </w:pPr>
            <w:r>
              <w:rPr>
                <w:rFonts w:hint="eastAsia"/>
                <w:sz w:val="15"/>
              </w:rPr>
              <w:t>补/修</w:t>
            </w:r>
            <w:r>
              <w:rPr>
                <w:sz w:val="15"/>
              </w:rPr>
              <w:t>2</w:t>
            </w:r>
          </w:p>
        </w:tc>
        <w:tc>
          <w:tcPr>
            <w:tcW w:w="5812" w:type="dxa"/>
          </w:tcPr>
          <w:p>
            <w:pPr>
              <w:jc w:val="center"/>
            </w:pPr>
          </w:p>
        </w:tc>
        <w:tc>
          <w:tcPr>
            <w:tcW w:w="1276" w:type="dxa"/>
          </w:tcPr>
          <w:p>
            <w:pPr>
              <w:jc w:val="center"/>
            </w:pPr>
          </w:p>
        </w:tc>
        <w:tc>
          <w:tcPr>
            <w:tcW w:w="759" w:type="dxa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675" w:type="dxa"/>
          </w:tcPr>
          <w:p>
            <w:pPr>
              <w:jc w:val="center"/>
              <w:rPr>
                <w:sz w:val="15"/>
              </w:rPr>
            </w:pPr>
            <w:r>
              <w:rPr>
                <w:rFonts w:hint="eastAsia"/>
                <w:sz w:val="15"/>
              </w:rPr>
              <w:t>补/修</w:t>
            </w:r>
            <w:r>
              <w:rPr>
                <w:sz w:val="15"/>
              </w:rPr>
              <w:t>3</w:t>
            </w:r>
          </w:p>
        </w:tc>
        <w:tc>
          <w:tcPr>
            <w:tcW w:w="5812" w:type="dxa"/>
          </w:tcPr>
          <w:p>
            <w:pPr>
              <w:jc w:val="center"/>
            </w:pPr>
          </w:p>
        </w:tc>
        <w:tc>
          <w:tcPr>
            <w:tcW w:w="1276" w:type="dxa"/>
          </w:tcPr>
          <w:p>
            <w:pPr>
              <w:jc w:val="center"/>
            </w:pPr>
          </w:p>
        </w:tc>
        <w:tc>
          <w:tcPr>
            <w:tcW w:w="759" w:type="dxa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675" w:type="dxa"/>
          </w:tcPr>
          <w:p>
            <w:pPr>
              <w:jc w:val="center"/>
              <w:rPr>
                <w:sz w:val="15"/>
              </w:rPr>
            </w:pPr>
            <w:r>
              <w:rPr>
                <w:rFonts w:hint="eastAsia"/>
                <w:sz w:val="15"/>
              </w:rPr>
              <w:t>补/修</w:t>
            </w:r>
            <w:r>
              <w:rPr>
                <w:sz w:val="15"/>
              </w:rPr>
              <w:t>4</w:t>
            </w:r>
          </w:p>
        </w:tc>
        <w:tc>
          <w:tcPr>
            <w:tcW w:w="5812" w:type="dxa"/>
          </w:tcPr>
          <w:p>
            <w:pPr>
              <w:jc w:val="center"/>
            </w:pPr>
          </w:p>
        </w:tc>
        <w:tc>
          <w:tcPr>
            <w:tcW w:w="1276" w:type="dxa"/>
          </w:tcPr>
          <w:p>
            <w:pPr>
              <w:jc w:val="center"/>
            </w:pPr>
          </w:p>
        </w:tc>
        <w:tc>
          <w:tcPr>
            <w:tcW w:w="759" w:type="dxa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675" w:type="dxa"/>
          </w:tcPr>
          <w:p>
            <w:pPr>
              <w:jc w:val="center"/>
              <w:rPr>
                <w:sz w:val="15"/>
              </w:rPr>
            </w:pPr>
            <w:r>
              <w:rPr>
                <w:rFonts w:hint="eastAsia"/>
                <w:sz w:val="15"/>
              </w:rPr>
              <w:t>补/修</w:t>
            </w:r>
            <w:r>
              <w:rPr>
                <w:sz w:val="15"/>
              </w:rPr>
              <w:t>5</w:t>
            </w:r>
          </w:p>
        </w:tc>
        <w:tc>
          <w:tcPr>
            <w:tcW w:w="5812" w:type="dxa"/>
          </w:tcPr>
          <w:p>
            <w:pPr>
              <w:jc w:val="center"/>
            </w:pPr>
          </w:p>
        </w:tc>
        <w:tc>
          <w:tcPr>
            <w:tcW w:w="1276" w:type="dxa"/>
          </w:tcPr>
          <w:p>
            <w:pPr>
              <w:jc w:val="center"/>
            </w:pPr>
          </w:p>
        </w:tc>
        <w:tc>
          <w:tcPr>
            <w:tcW w:w="759" w:type="dxa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sz w:val="15"/>
              </w:rPr>
            </w:pPr>
            <w:r>
              <w:rPr>
                <w:rFonts w:hint="eastAsia"/>
                <w:sz w:val="15"/>
              </w:rPr>
              <w:t>补/修6</w:t>
            </w:r>
          </w:p>
        </w:tc>
        <w:tc>
          <w:tcPr>
            <w:tcW w:w="5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</w:pPr>
          </w:p>
        </w:tc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sz w:val="15"/>
              </w:rPr>
            </w:pPr>
            <w:r>
              <w:rPr>
                <w:rFonts w:hint="eastAsia"/>
                <w:sz w:val="15"/>
              </w:rPr>
              <w:t>补/修7</w:t>
            </w:r>
          </w:p>
        </w:tc>
        <w:tc>
          <w:tcPr>
            <w:tcW w:w="5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</w:pPr>
          </w:p>
        </w:tc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</w:pPr>
          </w:p>
        </w:tc>
      </w:tr>
    </w:tbl>
    <w:p/>
    <w:tbl>
      <w:tblPr>
        <w:tblStyle w:val="4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2268"/>
        <w:gridCol w:w="1204"/>
        <w:gridCol w:w="1205"/>
        <w:gridCol w:w="1088"/>
        <w:gridCol w:w="108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668" w:type="dxa"/>
          </w:tcPr>
          <w:p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决议编号</w:t>
            </w:r>
          </w:p>
        </w:tc>
        <w:tc>
          <w:tcPr>
            <w:tcW w:w="2268" w:type="dxa"/>
          </w:tcPr>
          <w:p>
            <w:pPr>
              <w:jc w:val="center"/>
            </w:pPr>
          </w:p>
        </w:tc>
        <w:tc>
          <w:tcPr>
            <w:tcW w:w="1204" w:type="dxa"/>
          </w:tcPr>
          <w:p>
            <w:pPr>
              <w:jc w:val="center"/>
              <w:rPr>
                <w:sz w:val="18"/>
              </w:rPr>
            </w:pPr>
            <w:r>
              <w:rPr>
                <w:rFonts w:hint="eastAsia"/>
                <w:sz w:val="16"/>
              </w:rPr>
              <w:t>决议领取日期</w:t>
            </w:r>
          </w:p>
        </w:tc>
        <w:tc>
          <w:tcPr>
            <w:tcW w:w="1205" w:type="dxa"/>
          </w:tcPr>
          <w:p>
            <w:pPr>
              <w:jc w:val="center"/>
              <w:rPr>
                <w:sz w:val="18"/>
              </w:rPr>
            </w:pPr>
          </w:p>
        </w:tc>
        <w:tc>
          <w:tcPr>
            <w:tcW w:w="1088" w:type="dxa"/>
          </w:tcPr>
          <w:p>
            <w:pPr>
              <w:jc w:val="center"/>
            </w:pPr>
            <w:r>
              <w:rPr>
                <w:rFonts w:hint="eastAsia"/>
                <w:sz w:val="16"/>
              </w:rPr>
              <w:t>领取人签字</w:t>
            </w:r>
          </w:p>
        </w:tc>
        <w:tc>
          <w:tcPr>
            <w:tcW w:w="1089" w:type="dxa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决议编号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</w:pP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决议领取日期</w:t>
            </w: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sz w:val="18"/>
              </w:rPr>
            </w:pP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领取人签字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决议编号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</w:pP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决议领取日期</w:t>
            </w: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sz w:val="18"/>
              </w:rPr>
            </w:pP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领取人签字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决议编号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</w:pP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决议领取日期</w:t>
            </w: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sz w:val="18"/>
              </w:rPr>
            </w:pP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领取人签字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</w:pPr>
          </w:p>
        </w:tc>
      </w:tr>
    </w:tbl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2010600030101010101"/>
    <w:charset w:val="86"/>
    <w:family w:val="auto"/>
    <w:pitch w:val="default"/>
    <w:sig w:usb0="00000000" w:usb1="0000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7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jhkZGNhYjZhNzI5N2FkNjYxNGMyMzllZjIxNjc5MzQifQ=="/>
  </w:docVars>
  <w:rsids>
    <w:rsidRoot w:val="00975B59"/>
    <w:rsid w:val="00016C23"/>
    <w:rsid w:val="00086A8C"/>
    <w:rsid w:val="000C2585"/>
    <w:rsid w:val="000F66AD"/>
    <w:rsid w:val="00165015"/>
    <w:rsid w:val="001B5406"/>
    <w:rsid w:val="001D5E0F"/>
    <w:rsid w:val="001F3B13"/>
    <w:rsid w:val="00241D56"/>
    <w:rsid w:val="00252BC8"/>
    <w:rsid w:val="00294962"/>
    <w:rsid w:val="002B1B5A"/>
    <w:rsid w:val="002E231D"/>
    <w:rsid w:val="002E4C34"/>
    <w:rsid w:val="003401B5"/>
    <w:rsid w:val="00421C11"/>
    <w:rsid w:val="0042390E"/>
    <w:rsid w:val="00453A1A"/>
    <w:rsid w:val="004810A3"/>
    <w:rsid w:val="004E15DB"/>
    <w:rsid w:val="004F03B2"/>
    <w:rsid w:val="004F61E3"/>
    <w:rsid w:val="00525501"/>
    <w:rsid w:val="00562366"/>
    <w:rsid w:val="00562FE7"/>
    <w:rsid w:val="005B54D3"/>
    <w:rsid w:val="005B5AB6"/>
    <w:rsid w:val="005D31A2"/>
    <w:rsid w:val="005F34FD"/>
    <w:rsid w:val="006B34B9"/>
    <w:rsid w:val="006D4DE5"/>
    <w:rsid w:val="00716EC4"/>
    <w:rsid w:val="007C338C"/>
    <w:rsid w:val="007C4EF5"/>
    <w:rsid w:val="00811BDB"/>
    <w:rsid w:val="008626EE"/>
    <w:rsid w:val="00872F7C"/>
    <w:rsid w:val="008A3F90"/>
    <w:rsid w:val="008B0BC8"/>
    <w:rsid w:val="00912C85"/>
    <w:rsid w:val="00975B59"/>
    <w:rsid w:val="00993962"/>
    <w:rsid w:val="00A17570"/>
    <w:rsid w:val="00A342C8"/>
    <w:rsid w:val="00B40DB6"/>
    <w:rsid w:val="00B67458"/>
    <w:rsid w:val="00B91998"/>
    <w:rsid w:val="00C31D1B"/>
    <w:rsid w:val="00C33750"/>
    <w:rsid w:val="00C33E38"/>
    <w:rsid w:val="00C709C8"/>
    <w:rsid w:val="00CA3F27"/>
    <w:rsid w:val="00CD04C4"/>
    <w:rsid w:val="00CD64A9"/>
    <w:rsid w:val="00CF07B5"/>
    <w:rsid w:val="00D61E85"/>
    <w:rsid w:val="00DB4891"/>
    <w:rsid w:val="00DD6950"/>
    <w:rsid w:val="00DE5298"/>
    <w:rsid w:val="00E05FD3"/>
    <w:rsid w:val="00E428A2"/>
    <w:rsid w:val="00E77373"/>
    <w:rsid w:val="00EF0E4B"/>
    <w:rsid w:val="00F70B8C"/>
    <w:rsid w:val="00FC3753"/>
    <w:rsid w:val="2C0E571F"/>
    <w:rsid w:val="2F3D4786"/>
    <w:rsid w:val="3EFBE172"/>
    <w:rsid w:val="5BD34C46"/>
    <w:rsid w:val="6D2A7F9D"/>
    <w:rsid w:val="7B5F4589"/>
    <w:rsid w:val="AF97439F"/>
    <w:rsid w:val="EB3FA033"/>
    <w:rsid w:val="F7FE7519"/>
    <w:rsid w:val="FBFDAE38"/>
    <w:rsid w:val="FEFFFA32"/>
    <w:rsid w:val="FF8F6A7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customStyle="1" w:styleId="6">
    <w:name w:val="页眉 Char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link w:val="2"/>
    <w:semiHidden/>
    <w:qFormat/>
    <w:uiPriority w:val="99"/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8"/>
    <customShpInfo spid="_x0000_s102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81</Words>
  <Characters>462</Characters>
  <Lines>3</Lines>
  <Paragraphs>1</Paragraphs>
  <TotalTime>0</TotalTime>
  <ScaleCrop>false</ScaleCrop>
  <LinksUpToDate>false</LinksUpToDate>
  <CharactersWithSpaces>542</CharactersWithSpaces>
  <Application>WPS Office_6.5.2.8766_F1E327BC-269C-435d-A152-05C5408002CA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2013-05-09T11:13:00Z</dcterms:created>
  <dc:creator>tlj</dc:creator>
  <cp:lastModifiedBy>李林霖</cp:lastModifiedBy>
  <dcterms:modified xsi:type="dcterms:W3CDTF">2025-01-14T15:06:32Z</dcterms:modified>
  <dc:title>四川大学华西口腔医学院医学伦理审查材料提交清单</dc:title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2052-6.5.2.8766</vt:lpwstr>
  </property>
  <property fmtid="{D5CDD505-2E9C-101B-9397-08002B2CF9AE}" pid="3" name="ICV">
    <vt:lpwstr>8022EA1EAD6441BAADD0B6076C8E23ED_12</vt:lpwstr>
  </property>
</Properties>
</file>