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D7AA" w14:textId="77777777" w:rsidR="002D1ACC" w:rsidRDefault="00050EC1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14:paraId="0210D7AB" w14:textId="77777777" w:rsidR="002D1ACC" w:rsidRDefault="002D1ACC">
      <w:pPr>
        <w:pStyle w:val="2"/>
        <w:rPr>
          <w:rFonts w:ascii="宋体" w:eastAsia="宋体" w:hAnsi="宋体"/>
          <w:sz w:val="21"/>
          <w:szCs w:val="21"/>
        </w:rPr>
      </w:pPr>
    </w:p>
    <w:p w14:paraId="0210D7AC" w14:textId="77777777" w:rsidR="002D1ACC" w:rsidRDefault="002D1ACC">
      <w:pPr>
        <w:pStyle w:val="2"/>
        <w:rPr>
          <w:rFonts w:ascii="宋体" w:eastAsia="宋体" w:hAnsi="宋体"/>
          <w:sz w:val="21"/>
          <w:szCs w:val="21"/>
        </w:rPr>
      </w:pPr>
    </w:p>
    <w:p w14:paraId="0210D7AD" w14:textId="77777777" w:rsidR="002D1ACC" w:rsidRPr="003D1C0C" w:rsidRDefault="00050EC1">
      <w:pPr>
        <w:pStyle w:val="2"/>
        <w:jc w:val="center"/>
        <w:rPr>
          <w:rFonts w:ascii="黑体" w:hAnsi="黑体"/>
          <w:szCs w:val="21"/>
        </w:rPr>
      </w:pPr>
      <w:r w:rsidRPr="003D1C0C">
        <w:rPr>
          <w:rFonts w:ascii="黑体" w:hAnsi="黑体" w:hint="eastAsia"/>
          <w:sz w:val="21"/>
          <w:szCs w:val="21"/>
        </w:rPr>
        <w:t>封面格式</w:t>
      </w:r>
    </w:p>
    <w:p w14:paraId="0210D7AE" w14:textId="152D60F1" w:rsidR="002D1ACC" w:rsidRPr="0036548A" w:rsidRDefault="002449E7">
      <w:pPr>
        <w:spacing w:line="360" w:lineRule="auto"/>
        <w:jc w:val="center"/>
        <w:rPr>
          <w:rFonts w:ascii="微软雅黑" w:eastAsia="微软雅黑" w:hAnsi="微软雅黑"/>
          <w:spacing w:val="78"/>
          <w:sz w:val="96"/>
          <w:szCs w:val="96"/>
        </w:rPr>
      </w:pPr>
      <w:r>
        <w:rPr>
          <w:rFonts w:ascii="微软雅黑" w:eastAsia="微软雅黑" w:hAnsi="微软雅黑" w:hint="eastAsia"/>
          <w:spacing w:val="78"/>
          <w:sz w:val="96"/>
          <w:szCs w:val="96"/>
        </w:rPr>
        <w:t>比</w:t>
      </w:r>
      <w:r w:rsidR="00050EC1" w:rsidRPr="0036548A">
        <w:rPr>
          <w:rFonts w:ascii="微软雅黑" w:eastAsia="微软雅黑" w:hAnsi="微软雅黑" w:hint="eastAsia"/>
          <w:spacing w:val="78"/>
          <w:sz w:val="96"/>
          <w:szCs w:val="96"/>
        </w:rPr>
        <w:t>选文件</w:t>
      </w:r>
    </w:p>
    <w:p w14:paraId="0210D7AF" w14:textId="77777777" w:rsidR="002D1ACC" w:rsidRDefault="002D1ACC">
      <w:pPr>
        <w:spacing w:line="360" w:lineRule="auto"/>
        <w:jc w:val="center"/>
        <w:rPr>
          <w:rFonts w:ascii="宋体" w:hAnsi="宋体"/>
          <w:bCs/>
          <w:sz w:val="36"/>
        </w:rPr>
      </w:pPr>
    </w:p>
    <w:p w14:paraId="0210D7B0" w14:textId="77777777" w:rsidR="002D1ACC" w:rsidRDefault="002D1ACC">
      <w:pPr>
        <w:spacing w:line="360" w:lineRule="auto"/>
        <w:jc w:val="center"/>
        <w:rPr>
          <w:rFonts w:ascii="宋体" w:hAnsi="宋体"/>
          <w:bCs/>
          <w:sz w:val="36"/>
        </w:rPr>
      </w:pPr>
    </w:p>
    <w:p w14:paraId="0210D7B1" w14:textId="079F2939" w:rsidR="002D1ACC" w:rsidRPr="003D1C0C" w:rsidRDefault="00050EC1" w:rsidP="00670DB9">
      <w:pPr>
        <w:spacing w:line="360" w:lineRule="auto"/>
        <w:jc w:val="center"/>
        <w:rPr>
          <w:rFonts w:eastAsia="微软雅黑"/>
          <w:b/>
          <w:bCs/>
          <w:sz w:val="32"/>
          <w:szCs w:val="32"/>
          <w:u w:val="single"/>
        </w:rPr>
      </w:pPr>
      <w:r w:rsidRPr="003D1C0C">
        <w:rPr>
          <w:rFonts w:eastAsia="微软雅黑" w:hint="eastAsia"/>
          <w:b/>
          <w:bCs/>
          <w:sz w:val="32"/>
          <w:szCs w:val="32"/>
        </w:rPr>
        <w:t>项目名称：</w:t>
      </w:r>
      <w:r w:rsidR="00670DB9" w:rsidRPr="003D1C0C">
        <w:rPr>
          <w:rFonts w:eastAsia="微软雅黑" w:hint="eastAsia"/>
          <w:b/>
          <w:bCs/>
          <w:sz w:val="32"/>
          <w:szCs w:val="32"/>
        </w:rPr>
        <w:t>四川华西口腔健康科技有限公司共享充电宝项目</w:t>
      </w:r>
    </w:p>
    <w:p w14:paraId="0210D7B2" w14:textId="59307B67" w:rsidR="002D1ACC" w:rsidRPr="003D1C0C" w:rsidRDefault="00050EC1" w:rsidP="0035139A">
      <w:pPr>
        <w:spacing w:line="360" w:lineRule="auto"/>
        <w:jc w:val="center"/>
        <w:rPr>
          <w:rFonts w:eastAsia="微软雅黑"/>
          <w:b/>
          <w:bCs/>
          <w:sz w:val="32"/>
          <w:szCs w:val="32"/>
        </w:rPr>
      </w:pPr>
      <w:r w:rsidRPr="003D1C0C">
        <w:rPr>
          <w:rFonts w:eastAsia="微软雅黑" w:hint="eastAsia"/>
          <w:b/>
          <w:bCs/>
          <w:sz w:val="32"/>
          <w:szCs w:val="32"/>
        </w:rPr>
        <w:t>编号：</w:t>
      </w:r>
      <w:r w:rsidR="0035139A" w:rsidRPr="003D1C0C">
        <w:rPr>
          <w:rFonts w:eastAsia="微软雅黑"/>
          <w:b/>
          <w:bCs/>
          <w:sz w:val="32"/>
          <w:szCs w:val="32"/>
        </w:rPr>
        <w:t>HXKQTECH</w:t>
      </w:r>
      <w:r w:rsidR="0077040F" w:rsidRPr="003D1C0C">
        <w:rPr>
          <w:rFonts w:eastAsia="微软雅黑"/>
          <w:b/>
          <w:bCs/>
          <w:sz w:val="32"/>
          <w:szCs w:val="32"/>
        </w:rPr>
        <w:t>21CDB001</w:t>
      </w:r>
    </w:p>
    <w:p w14:paraId="0210D7B3" w14:textId="77777777" w:rsidR="002D1ACC" w:rsidRPr="003D1C0C" w:rsidRDefault="002D1ACC">
      <w:pPr>
        <w:spacing w:line="360" w:lineRule="auto"/>
        <w:ind w:leftChars="900" w:left="1890"/>
        <w:jc w:val="center"/>
        <w:rPr>
          <w:rFonts w:eastAsia="微软雅黑"/>
          <w:b/>
          <w:bCs/>
          <w:sz w:val="32"/>
          <w:szCs w:val="32"/>
        </w:rPr>
      </w:pPr>
    </w:p>
    <w:p w14:paraId="0210D7B4" w14:textId="77777777" w:rsidR="002D1ACC" w:rsidRPr="003D1C0C" w:rsidRDefault="002D1ACC">
      <w:pPr>
        <w:spacing w:line="360" w:lineRule="auto"/>
        <w:jc w:val="center"/>
        <w:rPr>
          <w:rFonts w:eastAsia="微软雅黑"/>
          <w:b/>
          <w:bCs/>
          <w:sz w:val="36"/>
        </w:rPr>
      </w:pPr>
    </w:p>
    <w:p w14:paraId="0210D7B5" w14:textId="5F45EF84" w:rsidR="002D1ACC" w:rsidRPr="003D1C0C" w:rsidRDefault="00114CA9" w:rsidP="0077040F">
      <w:pPr>
        <w:spacing w:line="360" w:lineRule="auto"/>
        <w:jc w:val="center"/>
        <w:rPr>
          <w:rFonts w:eastAsia="微软雅黑"/>
          <w:b/>
          <w:bCs/>
          <w:sz w:val="32"/>
          <w:szCs w:val="32"/>
          <w:u w:val="single"/>
        </w:rPr>
      </w:pPr>
      <w:r>
        <w:rPr>
          <w:rFonts w:eastAsia="微软雅黑" w:hint="eastAsia"/>
          <w:b/>
          <w:bCs/>
          <w:sz w:val="32"/>
          <w:szCs w:val="32"/>
        </w:rPr>
        <w:t>供应商</w:t>
      </w:r>
      <w:r w:rsidR="00050EC1" w:rsidRPr="003D1C0C">
        <w:rPr>
          <w:rFonts w:eastAsia="微软雅黑" w:hint="eastAsia"/>
          <w:b/>
          <w:bCs/>
          <w:sz w:val="32"/>
          <w:szCs w:val="32"/>
        </w:rPr>
        <w:t>名称：</w:t>
      </w:r>
    </w:p>
    <w:p w14:paraId="0210D7B6" w14:textId="77777777" w:rsidR="002D1ACC" w:rsidRPr="003D1C0C" w:rsidRDefault="002D1ACC">
      <w:pPr>
        <w:spacing w:line="360" w:lineRule="auto"/>
        <w:ind w:firstLineChars="196" w:firstLine="627"/>
        <w:jc w:val="center"/>
        <w:rPr>
          <w:rFonts w:eastAsia="微软雅黑"/>
          <w:b/>
          <w:bCs/>
          <w:sz w:val="32"/>
          <w:szCs w:val="32"/>
          <w:u w:val="single"/>
        </w:rPr>
      </w:pPr>
    </w:p>
    <w:p w14:paraId="0210D7B7" w14:textId="274EEFD8" w:rsidR="002D1ACC" w:rsidRPr="003D1C0C" w:rsidRDefault="00050EC1" w:rsidP="0077040F">
      <w:pPr>
        <w:spacing w:line="360" w:lineRule="auto"/>
        <w:ind w:firstLineChars="177" w:firstLine="566"/>
        <w:jc w:val="center"/>
        <w:rPr>
          <w:rFonts w:eastAsia="微软雅黑"/>
          <w:b/>
          <w:bCs/>
          <w:sz w:val="32"/>
          <w:szCs w:val="32"/>
        </w:rPr>
      </w:pPr>
      <w:r w:rsidRPr="003D1C0C">
        <w:rPr>
          <w:rFonts w:eastAsia="微软雅黑" w:hint="eastAsia"/>
          <w:b/>
          <w:bCs/>
          <w:sz w:val="32"/>
          <w:szCs w:val="32"/>
        </w:rPr>
        <w:t>日期：</w:t>
      </w:r>
      <w:r w:rsidR="0077040F" w:rsidRPr="003D1C0C">
        <w:rPr>
          <w:rFonts w:eastAsia="微软雅黑" w:hint="eastAsia"/>
          <w:b/>
          <w:bCs/>
          <w:sz w:val="32"/>
          <w:szCs w:val="32"/>
        </w:rPr>
        <w:t xml:space="preserve"> </w:t>
      </w:r>
      <w:r w:rsidR="0077040F" w:rsidRPr="003D1C0C">
        <w:rPr>
          <w:rFonts w:eastAsia="微软雅黑"/>
          <w:b/>
          <w:bCs/>
          <w:sz w:val="32"/>
          <w:szCs w:val="32"/>
        </w:rPr>
        <w:t xml:space="preserve">  </w:t>
      </w:r>
      <w:r w:rsidR="00CB1CD7" w:rsidRPr="003D1C0C">
        <w:rPr>
          <w:rFonts w:eastAsia="微软雅黑"/>
          <w:b/>
          <w:bCs/>
          <w:sz w:val="32"/>
          <w:szCs w:val="32"/>
        </w:rPr>
        <w:t xml:space="preserve">  </w:t>
      </w:r>
      <w:r w:rsidRPr="003D1C0C">
        <w:rPr>
          <w:rFonts w:eastAsia="微软雅黑" w:hint="eastAsia"/>
          <w:b/>
          <w:bCs/>
          <w:sz w:val="32"/>
          <w:szCs w:val="32"/>
        </w:rPr>
        <w:t>年</w:t>
      </w:r>
      <w:r w:rsidR="0077040F" w:rsidRPr="003D1C0C">
        <w:rPr>
          <w:rFonts w:eastAsia="微软雅黑" w:hint="eastAsia"/>
          <w:b/>
          <w:bCs/>
          <w:sz w:val="32"/>
          <w:szCs w:val="32"/>
        </w:rPr>
        <w:t xml:space="preserve"> </w:t>
      </w:r>
      <w:r w:rsidR="0077040F" w:rsidRPr="003D1C0C">
        <w:rPr>
          <w:rFonts w:eastAsia="微软雅黑"/>
          <w:b/>
          <w:bCs/>
          <w:sz w:val="32"/>
          <w:szCs w:val="32"/>
        </w:rPr>
        <w:t xml:space="preserve"> </w:t>
      </w:r>
      <w:r w:rsidR="00CB1CD7" w:rsidRPr="003D1C0C">
        <w:rPr>
          <w:rFonts w:eastAsia="微软雅黑"/>
          <w:b/>
          <w:bCs/>
          <w:sz w:val="32"/>
          <w:szCs w:val="32"/>
        </w:rPr>
        <w:t xml:space="preserve"> </w:t>
      </w:r>
      <w:r w:rsidRPr="003D1C0C">
        <w:rPr>
          <w:rFonts w:eastAsia="微软雅黑" w:hint="eastAsia"/>
          <w:b/>
          <w:bCs/>
          <w:sz w:val="32"/>
          <w:szCs w:val="32"/>
        </w:rPr>
        <w:t>月</w:t>
      </w:r>
      <w:r w:rsidR="0077040F" w:rsidRPr="003D1C0C">
        <w:rPr>
          <w:rFonts w:eastAsia="微软雅黑" w:hint="eastAsia"/>
          <w:b/>
          <w:bCs/>
          <w:sz w:val="32"/>
          <w:szCs w:val="32"/>
        </w:rPr>
        <w:t xml:space="preserve"> </w:t>
      </w:r>
      <w:r w:rsidR="0077040F" w:rsidRPr="003D1C0C">
        <w:rPr>
          <w:rFonts w:eastAsia="微软雅黑"/>
          <w:b/>
          <w:bCs/>
          <w:sz w:val="32"/>
          <w:szCs w:val="32"/>
        </w:rPr>
        <w:t xml:space="preserve"> </w:t>
      </w:r>
      <w:r w:rsidR="00CB1CD7" w:rsidRPr="003D1C0C">
        <w:rPr>
          <w:rFonts w:eastAsia="微软雅黑"/>
          <w:b/>
          <w:bCs/>
          <w:sz w:val="32"/>
          <w:szCs w:val="32"/>
        </w:rPr>
        <w:t xml:space="preserve"> </w:t>
      </w:r>
      <w:r w:rsidRPr="003D1C0C">
        <w:rPr>
          <w:rFonts w:eastAsia="微软雅黑" w:hint="eastAsia"/>
          <w:b/>
          <w:bCs/>
          <w:sz w:val="32"/>
          <w:szCs w:val="32"/>
        </w:rPr>
        <w:t>日</w:t>
      </w:r>
    </w:p>
    <w:p w14:paraId="0210D7B8" w14:textId="77777777" w:rsidR="002D1ACC" w:rsidRDefault="00050EC1">
      <w:pPr>
        <w:rPr>
          <w:b/>
          <w:bCs/>
          <w:sz w:val="24"/>
        </w:rPr>
      </w:pPr>
      <w:r>
        <w:rPr>
          <w:rFonts w:ascii="微软雅黑" w:eastAsia="微软雅黑" w:hAnsi="微软雅黑"/>
          <w:color w:val="000000"/>
          <w:sz w:val="36"/>
          <w:szCs w:val="36"/>
        </w:rPr>
        <w:br w:type="page"/>
      </w:r>
    </w:p>
    <w:p w14:paraId="0210D7B9" w14:textId="77777777" w:rsidR="002D1ACC" w:rsidRDefault="000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附件2：</w:t>
      </w:r>
    </w:p>
    <w:p w14:paraId="0210D7BA" w14:textId="77777777" w:rsidR="002D1ACC" w:rsidRDefault="002D1ACC">
      <w:pPr>
        <w:widowControl/>
        <w:spacing w:line="360" w:lineRule="atLeast"/>
        <w:jc w:val="center"/>
        <w:outlineLvl w:val="1"/>
        <w:rPr>
          <w:rFonts w:ascii="楷体" w:eastAsia="楷体" w:hAnsi="楷体"/>
          <w:b/>
          <w:sz w:val="32"/>
          <w:szCs w:val="32"/>
        </w:rPr>
      </w:pPr>
    </w:p>
    <w:p w14:paraId="0210D7BB" w14:textId="77777777" w:rsidR="002D1ACC" w:rsidRDefault="002D1ACC">
      <w:pPr>
        <w:spacing w:line="360" w:lineRule="exact"/>
        <w:ind w:firstLineChars="1500" w:firstLine="4216"/>
        <w:rPr>
          <w:rFonts w:ascii="黑体" w:eastAsia="黑体" w:hAnsi="黑体" w:cs="黑体"/>
          <w:b/>
          <w:sz w:val="28"/>
          <w:szCs w:val="28"/>
        </w:rPr>
      </w:pPr>
    </w:p>
    <w:p w14:paraId="0210D7BC" w14:textId="77777777" w:rsidR="002D1ACC" w:rsidRPr="00AA0742" w:rsidRDefault="00050EC1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AA0742">
        <w:rPr>
          <w:rFonts w:ascii="黑体" w:eastAsia="黑体" w:hAnsi="黑体" w:cs="黑体" w:hint="eastAsia"/>
          <w:b/>
          <w:sz w:val="32"/>
          <w:szCs w:val="32"/>
        </w:rPr>
        <w:t>报价单</w:t>
      </w:r>
    </w:p>
    <w:p w14:paraId="0210D7BD" w14:textId="77777777" w:rsidR="002D1ACC" w:rsidRDefault="002D1ACC">
      <w:pPr>
        <w:spacing w:line="360" w:lineRule="exact"/>
        <w:ind w:firstLineChars="1500" w:firstLine="4216"/>
        <w:rPr>
          <w:rFonts w:ascii="黑体" w:eastAsia="黑体" w:hAnsi="黑体" w:cs="黑体"/>
          <w:b/>
          <w:sz w:val="28"/>
          <w:szCs w:val="28"/>
        </w:rPr>
      </w:pPr>
    </w:p>
    <w:p w14:paraId="0210D7BE" w14:textId="1C17A0F6" w:rsidR="002D1ACC" w:rsidRPr="009E6BE0" w:rsidRDefault="00050EC1" w:rsidP="003D6D43">
      <w:pPr>
        <w:spacing w:line="360" w:lineRule="auto"/>
        <w:ind w:firstLine="660"/>
        <w:rPr>
          <w:rFonts w:ascii="微软雅黑" w:eastAsia="微软雅黑" w:hAnsi="微软雅黑" w:cs="仿宋_GB2312"/>
          <w:sz w:val="24"/>
        </w:rPr>
      </w:pPr>
      <w:r w:rsidRPr="009E6BE0">
        <w:rPr>
          <w:rFonts w:ascii="微软雅黑" w:eastAsia="微软雅黑" w:hAnsi="微软雅黑" w:cs="仿宋_GB2312" w:hint="eastAsia"/>
          <w:sz w:val="24"/>
        </w:rPr>
        <w:t>我</w:t>
      </w:r>
      <w:r w:rsidR="002E02AA" w:rsidRPr="009E6BE0">
        <w:rPr>
          <w:rFonts w:ascii="微软雅黑" w:eastAsia="微软雅黑" w:hAnsi="微软雅黑" w:cs="仿宋_GB2312" w:hint="eastAsia"/>
          <w:sz w:val="24"/>
        </w:rPr>
        <w:t>公司</w:t>
      </w:r>
      <w:r w:rsidRPr="009E6BE0">
        <w:rPr>
          <w:rFonts w:ascii="微软雅黑" w:eastAsia="微软雅黑" w:hAnsi="微软雅黑" w:cs="仿宋_GB2312" w:hint="eastAsia"/>
          <w:sz w:val="24"/>
        </w:rPr>
        <w:t>作为比选申请人,对此次比选活动中我方所承诺的条款已经完全明确,也深知所承诺的事项和</w:t>
      </w:r>
      <w:r w:rsidR="00085957" w:rsidRPr="009E6BE0">
        <w:rPr>
          <w:rFonts w:ascii="微软雅黑" w:eastAsia="微软雅黑" w:hAnsi="微软雅黑" w:cs="仿宋_GB2312" w:hint="eastAsia"/>
          <w:sz w:val="24"/>
        </w:rPr>
        <w:t>做出</w:t>
      </w:r>
      <w:r w:rsidRPr="009E6BE0">
        <w:rPr>
          <w:rFonts w:ascii="微软雅黑" w:eastAsia="微软雅黑" w:hAnsi="微软雅黑" w:cs="仿宋_GB2312" w:hint="eastAsia"/>
          <w:sz w:val="24"/>
        </w:rPr>
        <w:t>的报价可能给我方带来的风险和后果。如果我方在比选活动中有弄虚作假等违法违规行为，以及中选后因报价低或不执行承诺条款而不履约,本单位愿承担一切责任（包括赔偿损失、取消比选及中选资格等）。</w:t>
      </w:r>
    </w:p>
    <w:p w14:paraId="0613039F" w14:textId="4D12B985" w:rsidR="00B61744" w:rsidRPr="009E6BE0" w:rsidRDefault="00695BF6" w:rsidP="003D6D43">
      <w:pPr>
        <w:spacing w:line="360" w:lineRule="auto"/>
        <w:ind w:right="-34" w:firstLineChars="200" w:firstLine="480"/>
        <w:textAlignment w:val="baseline"/>
        <w:rPr>
          <w:rFonts w:ascii="微软雅黑" w:eastAsia="微软雅黑" w:hAnsi="微软雅黑" w:cs="仿宋_GB2312"/>
          <w:sz w:val="24"/>
        </w:rPr>
      </w:pPr>
      <w:r w:rsidRPr="009E6BE0">
        <w:rPr>
          <w:rFonts w:ascii="微软雅黑" w:eastAsia="微软雅黑" w:hAnsi="微软雅黑" w:cs="仿宋_GB2312" w:hint="eastAsia"/>
          <w:sz w:val="24"/>
        </w:rPr>
        <w:t>根据共享充电宝</w:t>
      </w:r>
      <w:r w:rsidR="00791760" w:rsidRPr="009E6BE0">
        <w:rPr>
          <w:rFonts w:ascii="微软雅黑" w:eastAsia="微软雅黑" w:hAnsi="微软雅黑" w:cs="仿宋_GB2312" w:hint="eastAsia"/>
          <w:sz w:val="24"/>
        </w:rPr>
        <w:t>业务实质，报价以</w:t>
      </w:r>
      <w:r w:rsidR="00B61744" w:rsidRPr="009E6BE0">
        <w:rPr>
          <w:rFonts w:ascii="微软雅黑" w:eastAsia="微软雅黑" w:hAnsi="微软雅黑" w:cs="仿宋_GB2312" w:hint="eastAsia"/>
          <w:sz w:val="24"/>
        </w:rPr>
        <w:t>“</w:t>
      </w:r>
      <w:r w:rsidR="00293E71" w:rsidRPr="009E6BE0">
        <w:rPr>
          <w:rFonts w:ascii="微软雅黑" w:eastAsia="微软雅黑" w:hAnsi="微软雅黑" w:cs="仿宋_GB2312" w:hint="eastAsia"/>
          <w:sz w:val="24"/>
        </w:rPr>
        <w:t>最高</w:t>
      </w:r>
      <w:r w:rsidR="00B61744" w:rsidRPr="009E6BE0">
        <w:rPr>
          <w:rFonts w:ascii="微软雅黑" w:eastAsia="微软雅黑" w:hAnsi="微软雅黑" w:cs="仿宋_GB2312" w:hint="eastAsia"/>
          <w:sz w:val="24"/>
        </w:rPr>
        <w:t>收益</w:t>
      </w:r>
      <w:r w:rsidR="00791760" w:rsidRPr="009E6BE0">
        <w:rPr>
          <w:rFonts w:ascii="微软雅黑" w:eastAsia="微软雅黑" w:hAnsi="微软雅黑" w:cs="仿宋_GB2312" w:hint="eastAsia"/>
          <w:sz w:val="24"/>
        </w:rPr>
        <w:t>分成比例</w:t>
      </w:r>
      <w:r w:rsidR="00B61744" w:rsidRPr="009E6BE0">
        <w:rPr>
          <w:rFonts w:ascii="微软雅黑" w:eastAsia="微软雅黑" w:hAnsi="微软雅黑" w:cs="仿宋_GB2312" w:hint="eastAsia"/>
          <w:sz w:val="24"/>
        </w:rPr>
        <w:t>”</w:t>
      </w:r>
      <w:r w:rsidR="003D1C0C" w:rsidRPr="009E6BE0">
        <w:rPr>
          <w:rFonts w:ascii="微软雅黑" w:eastAsia="微软雅黑" w:hAnsi="微软雅黑" w:cs="仿宋_GB2312" w:hint="eastAsia"/>
          <w:sz w:val="24"/>
        </w:rPr>
        <w:t>作为</w:t>
      </w:r>
      <w:r w:rsidR="00DD2431">
        <w:rPr>
          <w:rFonts w:ascii="微软雅黑" w:eastAsia="微软雅黑" w:hAnsi="微软雅黑" w:cs="仿宋_GB2312" w:hint="eastAsia"/>
          <w:sz w:val="24"/>
        </w:rPr>
        <w:t>重要</w:t>
      </w:r>
      <w:r w:rsidR="00AA0742" w:rsidRPr="009E6BE0">
        <w:rPr>
          <w:rFonts w:ascii="微软雅黑" w:eastAsia="微软雅黑" w:hAnsi="微软雅黑" w:cs="仿宋_GB2312" w:hint="eastAsia"/>
          <w:sz w:val="24"/>
        </w:rPr>
        <w:t>标准</w:t>
      </w:r>
      <w:r w:rsidR="00DD2431">
        <w:rPr>
          <w:rFonts w:ascii="微软雅黑" w:eastAsia="微软雅黑" w:hAnsi="微软雅黑" w:cs="仿宋_GB2312" w:hint="eastAsia"/>
          <w:sz w:val="24"/>
        </w:rPr>
        <w:t>之一</w:t>
      </w:r>
      <w:r w:rsidR="00B61744" w:rsidRPr="009E6BE0">
        <w:rPr>
          <w:rFonts w:ascii="微软雅黑" w:eastAsia="微软雅黑" w:hAnsi="微软雅黑" w:cs="仿宋_GB2312" w:hint="eastAsia"/>
          <w:sz w:val="24"/>
        </w:rPr>
        <w:t>。</w:t>
      </w:r>
    </w:p>
    <w:p w14:paraId="0210D7BF" w14:textId="1B92145E" w:rsidR="002D1ACC" w:rsidRPr="009E6BE0" w:rsidRDefault="00050EC1" w:rsidP="003D6D43">
      <w:pPr>
        <w:spacing w:line="360" w:lineRule="auto"/>
        <w:ind w:right="-34" w:firstLineChars="200" w:firstLine="480"/>
        <w:textAlignment w:val="baseline"/>
        <w:rPr>
          <w:rFonts w:ascii="微软雅黑" w:eastAsia="微软雅黑" w:hAnsi="微软雅黑" w:cs="仿宋_GB2312"/>
          <w:sz w:val="24"/>
        </w:rPr>
      </w:pPr>
      <w:r w:rsidRPr="009E6BE0">
        <w:rPr>
          <w:rFonts w:ascii="微软雅黑" w:eastAsia="微软雅黑" w:hAnsi="微软雅黑" w:cs="仿宋_GB2312" w:hint="eastAsia"/>
          <w:sz w:val="24"/>
        </w:rPr>
        <w:t>我</w:t>
      </w:r>
      <w:r w:rsidR="002E02AA" w:rsidRPr="009E6BE0">
        <w:rPr>
          <w:rFonts w:ascii="微软雅黑" w:eastAsia="微软雅黑" w:hAnsi="微软雅黑" w:cs="仿宋_GB2312" w:hint="eastAsia"/>
          <w:sz w:val="24"/>
        </w:rPr>
        <w:t>公司</w:t>
      </w:r>
      <w:r w:rsidRPr="009E6BE0">
        <w:rPr>
          <w:rFonts w:ascii="微软雅黑" w:eastAsia="微软雅黑" w:hAnsi="微软雅黑" w:cs="仿宋_GB2312" w:hint="eastAsia"/>
          <w:sz w:val="24"/>
        </w:rPr>
        <w:t>最终报价为：</w:t>
      </w:r>
      <w:r w:rsidR="000C2B58" w:rsidRPr="009E6BE0">
        <w:rPr>
          <w:rFonts w:ascii="微软雅黑" w:eastAsia="微软雅黑" w:hAnsi="微软雅黑" w:cs="仿宋_GB2312" w:hint="eastAsia"/>
          <w:sz w:val="24"/>
        </w:rPr>
        <w:t>比选</w:t>
      </w:r>
      <w:r w:rsidR="005A2D68" w:rsidRPr="009E6BE0">
        <w:rPr>
          <w:rFonts w:ascii="微软雅黑" w:eastAsia="微软雅黑" w:hAnsi="微软雅黑" w:cs="仿宋_GB2312" w:hint="eastAsia"/>
          <w:sz w:val="24"/>
        </w:rPr>
        <w:t>人</w:t>
      </w:r>
      <w:r w:rsidR="00293E71" w:rsidRPr="009E6BE0">
        <w:rPr>
          <w:rFonts w:ascii="微软雅黑" w:eastAsia="微软雅黑" w:hAnsi="微软雅黑" w:cs="仿宋_GB2312" w:hint="eastAsia"/>
          <w:sz w:val="24"/>
        </w:rPr>
        <w:t>最高</w:t>
      </w:r>
      <w:r w:rsidR="00F8689E" w:rsidRPr="009E6BE0">
        <w:rPr>
          <w:rFonts w:ascii="微软雅黑" w:eastAsia="微软雅黑" w:hAnsi="微软雅黑" w:cs="仿宋_GB2312" w:hint="eastAsia"/>
          <w:sz w:val="24"/>
        </w:rPr>
        <w:t>收益分成比例</w:t>
      </w:r>
      <w:r w:rsidR="00293E71" w:rsidRPr="009E6BE0">
        <w:rPr>
          <w:rFonts w:ascii="微软雅黑" w:eastAsia="微软雅黑" w:hAnsi="微软雅黑" w:cs="仿宋_GB2312" w:hint="eastAsia"/>
          <w:sz w:val="24"/>
        </w:rPr>
        <w:t>为</w:t>
      </w:r>
      <w:r w:rsidR="003A7F6C" w:rsidRPr="009E6BE0">
        <w:rPr>
          <w:rFonts w:ascii="微软雅黑" w:eastAsia="微软雅黑" w:hAnsi="微软雅黑" w:cs="仿宋_GB2312"/>
          <w:sz w:val="24"/>
          <w:u w:val="single"/>
        </w:rPr>
        <w:t xml:space="preserve">           </w:t>
      </w:r>
      <w:r w:rsidRPr="009E6BE0">
        <w:rPr>
          <w:rFonts w:ascii="微软雅黑" w:eastAsia="微软雅黑" w:hAnsi="微软雅黑" w:cs="仿宋_GB2312" w:hint="eastAsia"/>
          <w:sz w:val="24"/>
        </w:rPr>
        <w:t>。</w:t>
      </w:r>
    </w:p>
    <w:p w14:paraId="0210D7C0" w14:textId="77777777" w:rsidR="002D1ACC" w:rsidRPr="009E6BE0" w:rsidRDefault="002D1ACC">
      <w:pPr>
        <w:spacing w:line="540" w:lineRule="exact"/>
        <w:ind w:right="-34" w:firstLineChars="200" w:firstLine="480"/>
        <w:textAlignment w:val="baseline"/>
        <w:rPr>
          <w:rFonts w:ascii="仿宋_GB2312" w:eastAsia="仿宋_GB2312" w:hAnsi="仿宋_GB2312" w:cs="仿宋_GB2312"/>
          <w:sz w:val="24"/>
        </w:rPr>
      </w:pPr>
    </w:p>
    <w:p w14:paraId="0210D7C1" w14:textId="77777777" w:rsidR="002D1ACC" w:rsidRPr="009E6BE0" w:rsidRDefault="002D1ACC">
      <w:pPr>
        <w:spacing w:line="540" w:lineRule="exact"/>
        <w:textAlignment w:val="baseline"/>
        <w:rPr>
          <w:rFonts w:ascii="仿宋_GB2312" w:eastAsia="仿宋_GB2312" w:hAnsi="仿宋_GB2312" w:cs="仿宋_GB2312"/>
          <w:sz w:val="24"/>
        </w:rPr>
      </w:pPr>
    </w:p>
    <w:p w14:paraId="0210D7C3" w14:textId="4F57BBDA" w:rsidR="002D1ACC" w:rsidRPr="009E6BE0" w:rsidRDefault="00050EC1" w:rsidP="00F01CAC">
      <w:pPr>
        <w:spacing w:line="360" w:lineRule="auto"/>
        <w:ind w:leftChars="500" w:left="1050"/>
        <w:textAlignment w:val="baseline"/>
        <w:rPr>
          <w:rFonts w:ascii="微软雅黑" w:eastAsia="微软雅黑" w:hAnsi="微软雅黑" w:cs="仿宋_GB2312"/>
          <w:sz w:val="24"/>
        </w:rPr>
      </w:pPr>
      <w:r w:rsidRPr="009E6BE0">
        <w:rPr>
          <w:rFonts w:ascii="微软雅黑" w:eastAsia="微软雅黑" w:hAnsi="微软雅黑" w:cs="仿宋_GB2312" w:hint="eastAsia"/>
          <w:sz w:val="24"/>
        </w:rPr>
        <w:t>比选申请人：（全称）</w:t>
      </w:r>
    </w:p>
    <w:p w14:paraId="0210D7C4" w14:textId="77777777" w:rsidR="002D1ACC" w:rsidRPr="009E6BE0" w:rsidRDefault="00050EC1" w:rsidP="00F01CAC">
      <w:pPr>
        <w:spacing w:line="360" w:lineRule="auto"/>
        <w:ind w:leftChars="500" w:left="1050"/>
        <w:textAlignment w:val="baseline"/>
        <w:rPr>
          <w:rFonts w:ascii="微软雅黑" w:eastAsia="微软雅黑" w:hAnsi="微软雅黑" w:cs="仿宋_GB2312"/>
          <w:sz w:val="24"/>
        </w:rPr>
      </w:pPr>
      <w:r w:rsidRPr="009E6BE0">
        <w:rPr>
          <w:rFonts w:ascii="微软雅黑" w:eastAsia="微软雅黑" w:hAnsi="微软雅黑" w:cs="仿宋_GB2312" w:hint="eastAsia"/>
          <w:sz w:val="24"/>
        </w:rPr>
        <w:t>法定代表人（或授权代表）：（签字或盖章）</w:t>
      </w:r>
    </w:p>
    <w:p w14:paraId="15E76C1B" w14:textId="77777777" w:rsidR="00F01CAC" w:rsidRPr="00A91EBD" w:rsidRDefault="00F01CAC" w:rsidP="00F01CAC">
      <w:pPr>
        <w:widowControl/>
        <w:spacing w:line="360" w:lineRule="auto"/>
        <w:ind w:leftChars="500" w:left="105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日期：</w:t>
      </w:r>
    </w:p>
    <w:p w14:paraId="622A8D0E" w14:textId="77777777" w:rsidR="0010166D" w:rsidRDefault="0010166D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br w:type="page"/>
      </w:r>
    </w:p>
    <w:p w14:paraId="0210D7D1" w14:textId="4BBE64B7" w:rsidR="002D1ACC" w:rsidRDefault="00050EC1">
      <w:pPr>
        <w:widowControl/>
        <w:spacing w:line="360" w:lineRule="atLeas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附件3：</w:t>
      </w:r>
    </w:p>
    <w:p w14:paraId="0210D7D2" w14:textId="77777777" w:rsidR="002D1ACC" w:rsidRPr="008317C7" w:rsidRDefault="00050EC1" w:rsidP="008317C7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8317C7">
        <w:rPr>
          <w:rFonts w:ascii="黑体" w:eastAsia="黑体" w:hAnsi="黑体" w:cs="黑体" w:hint="eastAsia"/>
          <w:b/>
          <w:sz w:val="32"/>
          <w:szCs w:val="32"/>
        </w:rPr>
        <w:t>承诺函</w:t>
      </w:r>
    </w:p>
    <w:p w14:paraId="0210D7D3" w14:textId="77777777" w:rsidR="002D1ACC" w:rsidRDefault="002D1ACC">
      <w:pPr>
        <w:widowControl/>
        <w:spacing w:line="360" w:lineRule="atLeast"/>
        <w:jc w:val="center"/>
        <w:outlineLvl w:val="1"/>
        <w:rPr>
          <w:rFonts w:ascii="楷体" w:eastAsia="楷体" w:hAnsi="楷体"/>
          <w:b/>
          <w:sz w:val="24"/>
        </w:rPr>
      </w:pPr>
    </w:p>
    <w:p w14:paraId="0210D7D4" w14:textId="08259BE7" w:rsidR="002D1ACC" w:rsidRPr="008317C7" w:rsidRDefault="002E02AA" w:rsidP="00261554">
      <w:pPr>
        <w:widowControl/>
        <w:spacing w:beforeLines="50" w:before="156" w:afterLines="100" w:after="312" w:line="400" w:lineRule="exact"/>
        <w:jc w:val="left"/>
        <w:outlineLvl w:val="1"/>
        <w:rPr>
          <w:rFonts w:eastAsia="微软雅黑"/>
          <w:b/>
          <w:bCs/>
          <w:sz w:val="28"/>
          <w:szCs w:val="28"/>
        </w:rPr>
      </w:pPr>
      <w:r w:rsidRPr="008317C7">
        <w:rPr>
          <w:rFonts w:eastAsia="微软雅黑" w:hint="eastAsia"/>
          <w:b/>
          <w:bCs/>
          <w:sz w:val="28"/>
          <w:szCs w:val="28"/>
        </w:rPr>
        <w:t>四川华西口腔健康科技有限公司</w:t>
      </w:r>
      <w:r w:rsidR="00050EC1" w:rsidRPr="008317C7">
        <w:rPr>
          <w:rFonts w:eastAsia="微软雅黑" w:hint="eastAsia"/>
          <w:b/>
          <w:bCs/>
          <w:sz w:val="28"/>
          <w:szCs w:val="28"/>
        </w:rPr>
        <w:t>：</w:t>
      </w:r>
    </w:p>
    <w:p w14:paraId="0210D7D5" w14:textId="2366AB7F" w:rsidR="002D1ACC" w:rsidRPr="00880E9E" w:rsidRDefault="00050EC1" w:rsidP="00181A4D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我公司作为本次项目的比选申请人，根据比选文件要求，现郑重承诺如下：</w:t>
      </w:r>
    </w:p>
    <w:p w14:paraId="0210D7D6" w14:textId="77777777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一、具备参加本项目规定的以下条件：</w:t>
      </w:r>
    </w:p>
    <w:p w14:paraId="5D004660" w14:textId="77777777" w:rsidR="0090736F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（一）</w:t>
      </w:r>
      <w:r w:rsidR="00012069" w:rsidRPr="00880E9E">
        <w:rPr>
          <w:rFonts w:eastAsia="微软雅黑" w:hint="eastAsia"/>
          <w:sz w:val="24"/>
        </w:rPr>
        <w:t>在中国境内注册、具有独立法人资格，能够承担民事责任的服务单位</w:t>
      </w:r>
      <w:r w:rsidRPr="00880E9E">
        <w:rPr>
          <w:rFonts w:eastAsia="微软雅黑" w:hint="eastAsia"/>
          <w:sz w:val="24"/>
        </w:rPr>
        <w:t>；</w:t>
      </w:r>
    </w:p>
    <w:p w14:paraId="4EEA8FEF" w14:textId="17957D9A" w:rsidR="00E67F7B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（二）</w:t>
      </w:r>
      <w:r w:rsidR="00E67F7B" w:rsidRPr="00880E9E">
        <w:rPr>
          <w:rFonts w:eastAsia="微软雅黑" w:hint="eastAsia"/>
          <w:sz w:val="24"/>
        </w:rPr>
        <w:t>在成都市行政区域范围内有固定经营场所；</w:t>
      </w:r>
    </w:p>
    <w:p w14:paraId="291A603B" w14:textId="77777777" w:rsidR="0090736F" w:rsidRPr="00880E9E" w:rsidRDefault="00E67F7B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（三）</w:t>
      </w:r>
      <w:r w:rsidR="00050EC1" w:rsidRPr="00880E9E">
        <w:rPr>
          <w:rFonts w:eastAsia="微软雅黑" w:hint="eastAsia"/>
          <w:sz w:val="24"/>
        </w:rPr>
        <w:t>具有</w:t>
      </w:r>
      <w:r w:rsidRPr="00880E9E">
        <w:rPr>
          <w:rFonts w:eastAsia="微软雅黑" w:hint="eastAsia"/>
          <w:sz w:val="24"/>
        </w:rPr>
        <w:t>履行服务所必需的设备和专业技术能力</w:t>
      </w:r>
      <w:r w:rsidR="0090736F" w:rsidRPr="00880E9E">
        <w:rPr>
          <w:rFonts w:eastAsia="微软雅黑" w:hint="eastAsia"/>
          <w:sz w:val="24"/>
        </w:rPr>
        <w:t>；</w:t>
      </w:r>
    </w:p>
    <w:p w14:paraId="6EBAE3EB" w14:textId="6BBA4336" w:rsidR="0090736F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</w:t>
      </w:r>
      <w:r w:rsidR="00E67F7B" w:rsidRPr="00880E9E">
        <w:rPr>
          <w:rFonts w:eastAsia="微软雅黑" w:hint="eastAsia"/>
          <w:sz w:val="24"/>
        </w:rPr>
        <w:t>四</w:t>
      </w:r>
      <w:r w:rsidRPr="00880E9E">
        <w:rPr>
          <w:rFonts w:eastAsia="微软雅黑" w:hint="eastAsia"/>
          <w:sz w:val="24"/>
        </w:rPr>
        <w:t>）具有</w:t>
      </w:r>
      <w:r w:rsidR="00E67F7B" w:rsidRPr="00880E9E">
        <w:rPr>
          <w:rFonts w:eastAsia="微软雅黑" w:hint="eastAsia"/>
          <w:sz w:val="24"/>
        </w:rPr>
        <w:t>良好的商业信誉和健全的财务会计制度</w:t>
      </w:r>
      <w:r w:rsidRPr="00880E9E">
        <w:rPr>
          <w:rFonts w:eastAsia="微软雅黑" w:hint="eastAsia"/>
          <w:sz w:val="24"/>
        </w:rPr>
        <w:t>；</w:t>
      </w:r>
    </w:p>
    <w:p w14:paraId="542509F9" w14:textId="2D03B2F0" w:rsidR="0090736F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</w:t>
      </w:r>
      <w:r w:rsidR="00FF6F96" w:rsidRPr="00880E9E">
        <w:rPr>
          <w:rFonts w:eastAsia="微软雅黑" w:hint="eastAsia"/>
          <w:sz w:val="24"/>
        </w:rPr>
        <w:t>五</w:t>
      </w:r>
      <w:r w:rsidRPr="00880E9E">
        <w:rPr>
          <w:rFonts w:eastAsia="微软雅黑" w:hint="eastAsia"/>
          <w:sz w:val="24"/>
        </w:rPr>
        <w:t>）</w:t>
      </w:r>
      <w:r w:rsidR="00884A31">
        <w:rPr>
          <w:rFonts w:eastAsia="微软雅黑" w:hint="eastAsia"/>
          <w:sz w:val="24"/>
        </w:rPr>
        <w:t>具</w:t>
      </w:r>
      <w:r w:rsidRPr="00880E9E">
        <w:rPr>
          <w:rFonts w:eastAsia="微软雅黑" w:hint="eastAsia"/>
          <w:sz w:val="24"/>
        </w:rPr>
        <w:t>有依法缴纳税收和社会保障资金的良好记录；</w:t>
      </w:r>
    </w:p>
    <w:p w14:paraId="0210D7D7" w14:textId="12E41C79" w:rsidR="002D1ACC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</w:t>
      </w:r>
      <w:r w:rsidR="00FF6F96" w:rsidRPr="00880E9E">
        <w:rPr>
          <w:rFonts w:eastAsia="微软雅黑" w:hint="eastAsia"/>
          <w:sz w:val="24"/>
        </w:rPr>
        <w:t>六</w:t>
      </w:r>
      <w:r w:rsidRPr="00880E9E">
        <w:rPr>
          <w:rFonts w:eastAsia="微软雅黑" w:hint="eastAsia"/>
          <w:sz w:val="24"/>
        </w:rPr>
        <w:t>）</w:t>
      </w:r>
      <w:r w:rsidR="008D237D" w:rsidRPr="00880E9E">
        <w:rPr>
          <w:rFonts w:eastAsia="微软雅黑" w:hint="eastAsia"/>
          <w:sz w:val="24"/>
        </w:rPr>
        <w:t>参加本次比选前三年内，在经营活动中没有重大违法记录</w:t>
      </w:r>
      <w:r w:rsidRPr="00880E9E">
        <w:rPr>
          <w:rFonts w:eastAsia="微软雅黑" w:hint="eastAsia"/>
          <w:sz w:val="24"/>
        </w:rPr>
        <w:t>；</w:t>
      </w:r>
    </w:p>
    <w:p w14:paraId="0909ED9B" w14:textId="7C490304" w:rsidR="00851739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</w:t>
      </w:r>
      <w:r w:rsidR="00FF6F96" w:rsidRPr="00880E9E">
        <w:rPr>
          <w:rFonts w:eastAsia="微软雅黑" w:hint="eastAsia"/>
          <w:sz w:val="24"/>
        </w:rPr>
        <w:t>七</w:t>
      </w:r>
      <w:r w:rsidRPr="00880E9E">
        <w:rPr>
          <w:rFonts w:eastAsia="微软雅黑" w:hint="eastAsia"/>
          <w:sz w:val="24"/>
        </w:rPr>
        <w:t>）</w:t>
      </w:r>
      <w:r w:rsidR="00851739" w:rsidRPr="00880E9E">
        <w:rPr>
          <w:rFonts w:eastAsia="微软雅黑" w:hint="eastAsia"/>
          <w:sz w:val="24"/>
        </w:rPr>
        <w:t>不在“信用中国”网站（</w:t>
      </w:r>
      <w:r w:rsidR="00851739" w:rsidRPr="00880E9E">
        <w:rPr>
          <w:rFonts w:eastAsia="微软雅黑" w:hint="eastAsia"/>
          <w:sz w:val="24"/>
        </w:rPr>
        <w:t>www.creditchina.gov.cn</w:t>
      </w:r>
      <w:r w:rsidR="00851739" w:rsidRPr="00880E9E">
        <w:rPr>
          <w:rFonts w:eastAsia="微软雅黑" w:hint="eastAsia"/>
          <w:sz w:val="24"/>
        </w:rPr>
        <w:t>）中列入失信被执行人</w:t>
      </w:r>
      <w:r w:rsidR="00137EC2">
        <w:rPr>
          <w:rFonts w:eastAsia="微软雅黑" w:hint="eastAsia"/>
          <w:sz w:val="24"/>
        </w:rPr>
        <w:t>或</w:t>
      </w:r>
      <w:r w:rsidR="00851739" w:rsidRPr="00880E9E">
        <w:rPr>
          <w:rFonts w:eastAsia="微软雅黑" w:hint="eastAsia"/>
          <w:sz w:val="24"/>
        </w:rPr>
        <w:t>重大税收违法案件当事人名单</w:t>
      </w:r>
      <w:r w:rsidR="008A45EC" w:rsidRPr="00880E9E">
        <w:rPr>
          <w:rFonts w:eastAsia="微软雅黑" w:hint="eastAsia"/>
          <w:sz w:val="24"/>
        </w:rPr>
        <w:t>；</w:t>
      </w:r>
    </w:p>
    <w:p w14:paraId="0210D7D8" w14:textId="718DDA9E" w:rsidR="002D1ACC" w:rsidRPr="00880E9E" w:rsidRDefault="008A45EC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（八）</w:t>
      </w:r>
      <w:r w:rsidR="00050EC1" w:rsidRPr="00880E9E">
        <w:rPr>
          <w:rFonts w:eastAsia="微软雅黑" w:hint="eastAsia"/>
          <w:sz w:val="24"/>
        </w:rPr>
        <w:t>法律、行政法规规定的其他条件；</w:t>
      </w:r>
    </w:p>
    <w:p w14:paraId="0210D7D9" w14:textId="5900B013" w:rsidR="002D1ACC" w:rsidRPr="00880E9E" w:rsidRDefault="00050EC1" w:rsidP="000F0BAF">
      <w:pPr>
        <w:widowControl/>
        <w:spacing w:line="360" w:lineRule="exact"/>
        <w:ind w:leftChars="400" w:left="84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（</w:t>
      </w:r>
      <w:r w:rsidR="008A45EC" w:rsidRPr="00880E9E">
        <w:rPr>
          <w:rFonts w:eastAsia="微软雅黑" w:hint="eastAsia"/>
          <w:sz w:val="24"/>
        </w:rPr>
        <w:t>九</w:t>
      </w:r>
      <w:r w:rsidRPr="00880E9E">
        <w:rPr>
          <w:rFonts w:eastAsia="微软雅黑" w:hint="eastAsia"/>
          <w:sz w:val="24"/>
        </w:rPr>
        <w:t>）比选文件中规定的商务要求</w:t>
      </w:r>
      <w:r w:rsidRPr="00880E9E">
        <w:rPr>
          <w:rFonts w:eastAsia="微软雅黑"/>
          <w:sz w:val="24"/>
        </w:rPr>
        <w:t>。</w:t>
      </w:r>
    </w:p>
    <w:p w14:paraId="0210D7DA" w14:textId="3E99BBA7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/>
          <w:sz w:val="24"/>
        </w:rPr>
        <w:t>二、完全接受和满足本项目</w:t>
      </w:r>
      <w:r w:rsidRPr="00880E9E">
        <w:rPr>
          <w:rFonts w:eastAsia="微软雅黑" w:hint="eastAsia"/>
          <w:sz w:val="24"/>
        </w:rPr>
        <w:t>比选</w:t>
      </w:r>
      <w:r w:rsidRPr="00880E9E">
        <w:rPr>
          <w:rFonts w:eastAsia="微软雅黑"/>
          <w:sz w:val="24"/>
        </w:rPr>
        <w:t>文件中规定的实质性要求，不存在对</w:t>
      </w:r>
      <w:r w:rsidRPr="00880E9E">
        <w:rPr>
          <w:rFonts w:eastAsia="微软雅黑" w:hint="eastAsia"/>
          <w:sz w:val="24"/>
        </w:rPr>
        <w:t>比选</w:t>
      </w:r>
      <w:r w:rsidRPr="00880E9E">
        <w:rPr>
          <w:rFonts w:eastAsia="微软雅黑"/>
          <w:sz w:val="24"/>
        </w:rPr>
        <w:t>文件有异议的同时又参加</w:t>
      </w:r>
      <w:r w:rsidRPr="00880E9E">
        <w:rPr>
          <w:rFonts w:eastAsia="微软雅黑" w:hint="eastAsia"/>
          <w:sz w:val="24"/>
        </w:rPr>
        <w:t>比选</w:t>
      </w:r>
      <w:r w:rsidRPr="00880E9E">
        <w:rPr>
          <w:rFonts w:eastAsia="微软雅黑"/>
          <w:sz w:val="24"/>
        </w:rPr>
        <w:t>以求侥幸中</w:t>
      </w:r>
      <w:r w:rsidRPr="00880E9E">
        <w:rPr>
          <w:rFonts w:eastAsia="微软雅黑" w:hint="eastAsia"/>
          <w:sz w:val="24"/>
        </w:rPr>
        <w:t>选</w:t>
      </w:r>
      <w:r w:rsidRPr="00880E9E">
        <w:rPr>
          <w:rFonts w:eastAsia="微软雅黑"/>
          <w:sz w:val="24"/>
        </w:rPr>
        <w:t>或者为实现其他非法目的的行为。</w:t>
      </w:r>
    </w:p>
    <w:p w14:paraId="0210D7DB" w14:textId="3CFDC58D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三、参加本次比选活动，不存在与单位负责人为同一人或者存在直接控股、管理关系的其他供应商参与同一合同项下的</w:t>
      </w:r>
      <w:r w:rsidR="00E768BE" w:rsidRPr="00880E9E">
        <w:rPr>
          <w:rFonts w:eastAsia="微软雅黑" w:hint="eastAsia"/>
          <w:sz w:val="24"/>
        </w:rPr>
        <w:t>比选</w:t>
      </w:r>
      <w:r w:rsidRPr="00880E9E">
        <w:rPr>
          <w:rFonts w:eastAsia="微软雅黑" w:hint="eastAsia"/>
          <w:sz w:val="24"/>
        </w:rPr>
        <w:t>活动的行为。</w:t>
      </w:r>
    </w:p>
    <w:p w14:paraId="0210D7DC" w14:textId="193E4845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四、参加本次比选活动，不存在和其他供应商在同一合同项下，同时委托同一个自然人、同一家庭的人员、同一单位的人员作为代理人的行为。</w:t>
      </w:r>
    </w:p>
    <w:p w14:paraId="0210D7DD" w14:textId="77777777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五、如果有《四川省政府采购当事人诚信管理办法》（川财采</w:t>
      </w:r>
      <w:r w:rsidRPr="00880E9E">
        <w:rPr>
          <w:rFonts w:eastAsia="微软雅黑" w:hint="eastAsia"/>
          <w:sz w:val="24"/>
        </w:rPr>
        <w:t>[2015]33</w:t>
      </w:r>
      <w:r w:rsidRPr="00880E9E">
        <w:rPr>
          <w:rFonts w:eastAsia="微软雅黑" w:hint="eastAsia"/>
          <w:sz w:val="24"/>
        </w:rPr>
        <w:t>号）规定的记入诚信档案的失信行为，将在参选文件中全面如实反映。</w:t>
      </w:r>
    </w:p>
    <w:p w14:paraId="0210D7DE" w14:textId="77777777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六、参选文件中提供的能够给予比选人带来优惠、好处的任何材料资料和技术、服务、商务等响应承诺情况都是真实的、有效的、合法的。</w:t>
      </w:r>
    </w:p>
    <w:p w14:paraId="0210D7DF" w14:textId="6024B16C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 w:cs="楷体"/>
          <w:sz w:val="24"/>
        </w:rPr>
      </w:pPr>
      <w:r w:rsidRPr="00880E9E">
        <w:rPr>
          <w:rFonts w:eastAsia="微软雅黑" w:hint="eastAsia"/>
          <w:sz w:val="24"/>
        </w:rPr>
        <w:t>七、</w:t>
      </w:r>
      <w:r w:rsidRPr="00880E9E">
        <w:rPr>
          <w:rFonts w:eastAsia="微软雅黑" w:cs="楷体" w:hint="eastAsia"/>
          <w:bCs/>
          <w:color w:val="000000"/>
          <w:sz w:val="24"/>
        </w:rPr>
        <w:t>此次向</w:t>
      </w:r>
      <w:r w:rsidR="00C674D5" w:rsidRPr="00880E9E">
        <w:rPr>
          <w:rFonts w:eastAsia="微软雅黑" w:hint="eastAsia"/>
          <w:sz w:val="24"/>
        </w:rPr>
        <w:t>四川华西口腔健康科技有限公司</w:t>
      </w:r>
      <w:r w:rsidRPr="00880E9E">
        <w:rPr>
          <w:rFonts w:eastAsia="微软雅黑" w:cs="楷体" w:hint="eastAsia"/>
          <w:bCs/>
          <w:color w:val="000000"/>
          <w:sz w:val="24"/>
        </w:rPr>
        <w:t>报价为比选申请人提供同类服务的最</w:t>
      </w:r>
      <w:r w:rsidR="00775CB3">
        <w:rPr>
          <w:rFonts w:eastAsia="微软雅黑" w:cs="楷体" w:hint="eastAsia"/>
          <w:bCs/>
          <w:color w:val="000000"/>
          <w:sz w:val="24"/>
        </w:rPr>
        <w:t>优</w:t>
      </w:r>
      <w:r w:rsidRPr="00880E9E">
        <w:rPr>
          <w:rFonts w:eastAsia="微软雅黑" w:cs="楷体" w:hint="eastAsia"/>
          <w:bCs/>
          <w:color w:val="000000"/>
          <w:sz w:val="24"/>
        </w:rPr>
        <w:t>报价。</w:t>
      </w:r>
    </w:p>
    <w:p w14:paraId="0210D7E0" w14:textId="77777777" w:rsidR="002D1ACC" w:rsidRPr="00880E9E" w:rsidRDefault="00050EC1" w:rsidP="000F0BAF">
      <w:pPr>
        <w:widowControl/>
        <w:spacing w:line="360" w:lineRule="exact"/>
        <w:ind w:firstLineChars="200" w:firstLine="480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本公司对上述承诺的内容事项真实性负责。如经查实上述承诺的内容事项存在虚假，我公司愿意接受以提供虚假材料谋取中选追究法律责任。</w:t>
      </w:r>
    </w:p>
    <w:p w14:paraId="7F16F46E" w14:textId="77777777" w:rsidR="00DF2199" w:rsidRPr="008317C7" w:rsidRDefault="00DF2199" w:rsidP="0010166D">
      <w:pPr>
        <w:widowControl/>
        <w:spacing w:line="400" w:lineRule="exact"/>
        <w:jc w:val="left"/>
        <w:outlineLvl w:val="1"/>
        <w:rPr>
          <w:rFonts w:eastAsia="微软雅黑"/>
          <w:sz w:val="28"/>
          <w:szCs w:val="28"/>
        </w:rPr>
      </w:pPr>
    </w:p>
    <w:p w14:paraId="0210D7E2" w14:textId="77777777" w:rsidR="002D1ACC" w:rsidRPr="00880E9E" w:rsidRDefault="00050EC1" w:rsidP="009601B0">
      <w:pPr>
        <w:widowControl/>
        <w:spacing w:line="500" w:lineRule="exact"/>
        <w:ind w:firstLineChars="196" w:firstLine="470"/>
        <w:jc w:val="left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比选申请人名称：（单位公章）。</w:t>
      </w:r>
    </w:p>
    <w:p w14:paraId="0210D7E3" w14:textId="4C573B05" w:rsidR="002D1ACC" w:rsidRPr="00880E9E" w:rsidRDefault="00050EC1" w:rsidP="009601B0">
      <w:pPr>
        <w:widowControl/>
        <w:spacing w:line="500" w:lineRule="exact"/>
        <w:ind w:firstLineChars="196" w:firstLine="470"/>
        <w:jc w:val="left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法定代表人或授权代表（签字或加盖个人名章）：</w:t>
      </w:r>
    </w:p>
    <w:p w14:paraId="0210D7E6" w14:textId="7A7A9947" w:rsidR="002D1ACC" w:rsidRPr="00880E9E" w:rsidRDefault="00050EC1" w:rsidP="009601B0">
      <w:pPr>
        <w:widowControl/>
        <w:spacing w:line="500" w:lineRule="exact"/>
        <w:ind w:firstLineChars="196" w:firstLine="470"/>
        <w:jc w:val="left"/>
        <w:outlineLvl w:val="1"/>
        <w:rPr>
          <w:rFonts w:eastAsia="微软雅黑"/>
          <w:sz w:val="24"/>
        </w:rPr>
      </w:pPr>
      <w:r w:rsidRPr="00880E9E">
        <w:rPr>
          <w:rFonts w:eastAsia="微软雅黑" w:hint="eastAsia"/>
          <w:sz w:val="24"/>
        </w:rPr>
        <w:t>日期：</w:t>
      </w:r>
    </w:p>
    <w:p w14:paraId="685CF466" w14:textId="77777777" w:rsidR="0010166D" w:rsidRDefault="0010166D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br w:type="page"/>
      </w:r>
    </w:p>
    <w:p w14:paraId="0210D7EF" w14:textId="19B8FA09" w:rsidR="002D1ACC" w:rsidRDefault="00050EC1">
      <w:pPr>
        <w:widowControl/>
        <w:spacing w:line="360" w:lineRule="atLeas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附件4：</w:t>
      </w:r>
    </w:p>
    <w:p w14:paraId="0210D7F0" w14:textId="77777777" w:rsidR="002D1ACC" w:rsidRPr="008317C7" w:rsidRDefault="00050EC1" w:rsidP="008317C7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8317C7">
        <w:rPr>
          <w:rFonts w:ascii="黑体" w:eastAsia="黑体" w:hAnsi="黑体" w:cs="黑体" w:hint="eastAsia"/>
          <w:b/>
          <w:sz w:val="32"/>
          <w:szCs w:val="32"/>
        </w:rPr>
        <w:t>法定代表人授权书</w:t>
      </w:r>
    </w:p>
    <w:p w14:paraId="0210D7F2" w14:textId="77777777" w:rsidR="002D1ACC" w:rsidRDefault="002D1ACC" w:rsidP="00A91EBD">
      <w:pPr>
        <w:widowControl/>
        <w:spacing w:line="360" w:lineRule="atLeast"/>
        <w:jc w:val="left"/>
        <w:outlineLvl w:val="1"/>
        <w:rPr>
          <w:rFonts w:ascii="楷体" w:eastAsia="楷体" w:hAnsi="楷体"/>
          <w:b/>
          <w:sz w:val="24"/>
        </w:rPr>
      </w:pPr>
    </w:p>
    <w:p w14:paraId="0210D7F3" w14:textId="2F50F2B7" w:rsidR="002D1ACC" w:rsidRPr="006C648B" w:rsidRDefault="00183505" w:rsidP="006C648B">
      <w:pPr>
        <w:widowControl/>
        <w:spacing w:beforeLines="50" w:before="156" w:afterLines="100" w:after="312" w:line="400" w:lineRule="exact"/>
        <w:jc w:val="left"/>
        <w:outlineLvl w:val="1"/>
        <w:rPr>
          <w:rFonts w:eastAsia="微软雅黑"/>
          <w:b/>
          <w:bCs/>
          <w:sz w:val="28"/>
          <w:szCs w:val="28"/>
        </w:rPr>
      </w:pPr>
      <w:r w:rsidRPr="006C648B">
        <w:rPr>
          <w:rFonts w:eastAsia="微软雅黑" w:hint="eastAsia"/>
          <w:b/>
          <w:bCs/>
          <w:sz w:val="28"/>
          <w:szCs w:val="28"/>
        </w:rPr>
        <w:t>四川华西口腔健康科技有限公司</w:t>
      </w:r>
      <w:r w:rsidR="00050EC1" w:rsidRPr="006C648B">
        <w:rPr>
          <w:rFonts w:eastAsia="微软雅黑" w:hint="eastAsia"/>
          <w:b/>
          <w:bCs/>
          <w:sz w:val="28"/>
          <w:szCs w:val="28"/>
        </w:rPr>
        <w:t>：</w:t>
      </w:r>
    </w:p>
    <w:p w14:paraId="0210D7F4" w14:textId="3B669F97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本授权声明：（比选申请人名称）（法定代表人姓名、职务）授权（被授权人姓名、职务）为我方</w:t>
      </w:r>
      <w:r w:rsidRPr="00A91EBD">
        <w:rPr>
          <w:rFonts w:eastAsia="微软雅黑" w:hint="eastAsia"/>
          <w:sz w:val="24"/>
        </w:rPr>
        <w:t xml:space="preserve"> </w:t>
      </w:r>
      <w:r w:rsidRPr="00A91EBD">
        <w:rPr>
          <w:rFonts w:eastAsia="微软雅黑" w:hint="eastAsia"/>
          <w:sz w:val="24"/>
        </w:rPr>
        <w:t>“</w:t>
      </w:r>
      <w:r w:rsidR="00A3405A" w:rsidRPr="00A91EBD">
        <w:rPr>
          <w:rFonts w:eastAsia="微软雅黑" w:hint="eastAsia"/>
          <w:sz w:val="24"/>
        </w:rPr>
        <w:t>四川华西口腔健康科技有限公司共享充电宝项目</w:t>
      </w:r>
      <w:r w:rsidRPr="00A91EBD">
        <w:rPr>
          <w:rFonts w:eastAsia="微软雅黑" w:hint="eastAsia"/>
          <w:sz w:val="24"/>
        </w:rPr>
        <w:t>”</w:t>
      </w:r>
      <w:r w:rsidRPr="00A91EBD">
        <w:rPr>
          <w:rFonts w:eastAsia="微软雅黑" w:hint="eastAsia"/>
          <w:sz w:val="24"/>
        </w:rPr>
        <w:t xml:space="preserve"> </w:t>
      </w:r>
      <w:r w:rsidRPr="00A91EBD">
        <w:rPr>
          <w:rFonts w:eastAsia="微软雅黑" w:hint="eastAsia"/>
          <w:sz w:val="24"/>
        </w:rPr>
        <w:t>的合法代表，以我方名义全权处理该项目有关参选、签订合同以及执行合同等一切事宜。</w:t>
      </w:r>
    </w:p>
    <w:p w14:paraId="0210D7F5" w14:textId="77777777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特此声明。</w:t>
      </w:r>
    </w:p>
    <w:p w14:paraId="0210D7F6" w14:textId="77777777" w:rsidR="002D1ACC" w:rsidRPr="00A91EBD" w:rsidRDefault="002D1ACC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</w:p>
    <w:p w14:paraId="0210D7F7" w14:textId="77777777" w:rsidR="002D1ACC" w:rsidRPr="00A91EBD" w:rsidRDefault="002D1ACC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</w:p>
    <w:p w14:paraId="0210D7F8" w14:textId="14A29CB9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法定代表人签字或盖</w:t>
      </w:r>
      <w:r w:rsidR="004243E8" w:rsidRPr="00A91EBD">
        <w:rPr>
          <w:rFonts w:eastAsia="微软雅黑" w:hint="eastAsia"/>
          <w:sz w:val="24"/>
        </w:rPr>
        <w:t>法人名</w:t>
      </w:r>
      <w:r w:rsidRPr="00A91EBD">
        <w:rPr>
          <w:rFonts w:eastAsia="微软雅黑" w:hint="eastAsia"/>
          <w:sz w:val="24"/>
        </w:rPr>
        <w:t>章：</w:t>
      </w:r>
    </w:p>
    <w:p w14:paraId="0210D7F9" w14:textId="4E187AE1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授权代表签字：</w:t>
      </w:r>
    </w:p>
    <w:p w14:paraId="0210D7FA" w14:textId="1C2ED9D7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比选申请人名称：（单位盖章）</w:t>
      </w:r>
    </w:p>
    <w:p w14:paraId="0210D7FB" w14:textId="4453BA4A" w:rsidR="002D1ACC" w:rsidRPr="00A91EBD" w:rsidRDefault="00050EC1" w:rsidP="003D6D43">
      <w:pPr>
        <w:widowControl/>
        <w:spacing w:line="360" w:lineRule="auto"/>
        <w:ind w:firstLineChars="200" w:firstLine="480"/>
        <w:outlineLvl w:val="1"/>
        <w:rPr>
          <w:rFonts w:eastAsia="微软雅黑"/>
          <w:sz w:val="24"/>
        </w:rPr>
      </w:pPr>
      <w:r w:rsidRPr="00A91EBD">
        <w:rPr>
          <w:rFonts w:eastAsia="微软雅黑" w:hint="eastAsia"/>
          <w:sz w:val="24"/>
        </w:rPr>
        <w:t>日期：</w:t>
      </w:r>
    </w:p>
    <w:p w14:paraId="3C92A0C8" w14:textId="77777777" w:rsidR="00A3405A" w:rsidRDefault="00A3405A">
      <w:pPr>
        <w:widowControl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br w:type="page"/>
      </w:r>
    </w:p>
    <w:p w14:paraId="0210D80A" w14:textId="799DFA27" w:rsidR="002D1ACC" w:rsidRDefault="00050EC1">
      <w:pPr>
        <w:widowControl/>
        <w:spacing w:line="360" w:lineRule="atLeast"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附件5：</w:t>
      </w:r>
    </w:p>
    <w:p w14:paraId="0210D80D" w14:textId="77777777" w:rsidR="002D1ACC" w:rsidRDefault="002D1ACC">
      <w:pPr>
        <w:widowControl/>
        <w:spacing w:line="360" w:lineRule="atLeast"/>
        <w:jc w:val="left"/>
        <w:outlineLvl w:val="1"/>
        <w:rPr>
          <w:rFonts w:ascii="楷体" w:eastAsia="楷体" w:hAnsi="楷体"/>
          <w:b/>
          <w:sz w:val="24"/>
        </w:rPr>
      </w:pPr>
    </w:p>
    <w:p w14:paraId="0210D80E" w14:textId="7C23FF11" w:rsidR="002D1ACC" w:rsidRPr="00951CCA" w:rsidRDefault="00050EC1" w:rsidP="00951CCA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951CCA">
        <w:rPr>
          <w:rFonts w:ascii="黑体" w:eastAsia="黑体" w:hAnsi="黑体" w:cs="黑体" w:hint="eastAsia"/>
          <w:b/>
          <w:sz w:val="32"/>
          <w:szCs w:val="32"/>
        </w:rPr>
        <w:t>项目</w:t>
      </w:r>
      <w:r w:rsidR="00450C4E">
        <w:rPr>
          <w:rFonts w:ascii="黑体" w:eastAsia="黑体" w:hAnsi="黑体" w:cs="黑体" w:hint="eastAsia"/>
          <w:b/>
          <w:sz w:val="32"/>
          <w:szCs w:val="32"/>
        </w:rPr>
        <w:t>基本要求</w:t>
      </w:r>
      <w:r w:rsidRPr="00951CCA">
        <w:rPr>
          <w:rFonts w:ascii="黑体" w:eastAsia="黑体" w:hAnsi="黑体" w:cs="黑体" w:hint="eastAsia"/>
          <w:b/>
          <w:sz w:val="32"/>
          <w:szCs w:val="32"/>
        </w:rPr>
        <w:t>及服务方案</w:t>
      </w:r>
    </w:p>
    <w:p w14:paraId="0210D80F" w14:textId="004AB7B2" w:rsidR="002D1ACC" w:rsidRPr="007A714F" w:rsidRDefault="00050EC1" w:rsidP="00951CCA">
      <w:pPr>
        <w:jc w:val="center"/>
        <w:rPr>
          <w:rFonts w:eastAsia="微软雅黑"/>
          <w:sz w:val="24"/>
        </w:rPr>
      </w:pPr>
      <w:r w:rsidRPr="007A714F">
        <w:rPr>
          <w:rFonts w:eastAsia="微软雅黑" w:hint="eastAsia"/>
          <w:sz w:val="24"/>
        </w:rPr>
        <w:t>（</w:t>
      </w:r>
      <w:r w:rsidR="00450C4E">
        <w:rPr>
          <w:rFonts w:eastAsia="微软雅黑" w:hint="eastAsia"/>
          <w:sz w:val="24"/>
        </w:rPr>
        <w:t>服务方案由</w:t>
      </w:r>
      <w:r w:rsidRPr="007A714F">
        <w:rPr>
          <w:rFonts w:eastAsia="微软雅黑" w:hint="eastAsia"/>
          <w:sz w:val="24"/>
        </w:rPr>
        <w:t>参选人详细阐述）</w:t>
      </w:r>
    </w:p>
    <w:p w14:paraId="05E28CD8" w14:textId="1E15847F" w:rsidR="00EF764B" w:rsidRPr="003315C3" w:rsidRDefault="00395333" w:rsidP="0086420D">
      <w:pPr>
        <w:spacing w:line="440" w:lineRule="exact"/>
        <w:rPr>
          <w:rFonts w:eastAsia="微软雅黑"/>
          <w:b/>
          <w:bCs/>
          <w:sz w:val="24"/>
        </w:rPr>
      </w:pPr>
      <w:r w:rsidRPr="003315C3">
        <w:rPr>
          <w:rFonts w:eastAsia="微软雅黑" w:hint="eastAsia"/>
          <w:b/>
          <w:bCs/>
          <w:sz w:val="24"/>
        </w:rPr>
        <w:t>一、</w:t>
      </w:r>
      <w:r w:rsidR="00EF764B" w:rsidRPr="003315C3">
        <w:rPr>
          <w:rFonts w:eastAsia="微软雅黑" w:hint="eastAsia"/>
          <w:b/>
          <w:bCs/>
          <w:sz w:val="24"/>
        </w:rPr>
        <w:t>技术要求</w:t>
      </w:r>
      <w:r w:rsidR="00135F81" w:rsidRPr="003315C3">
        <w:rPr>
          <w:rFonts w:eastAsia="微软雅黑" w:hint="eastAsia"/>
          <w:b/>
          <w:bCs/>
          <w:sz w:val="24"/>
        </w:rPr>
        <w:t>：</w:t>
      </w:r>
    </w:p>
    <w:p w14:paraId="5F41EF84" w14:textId="6A911215" w:rsidR="00EF764B" w:rsidRPr="00522A39" w:rsidRDefault="00395333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（一）</w:t>
      </w:r>
      <w:r w:rsidR="00EF764B" w:rsidRPr="00522A39">
        <w:rPr>
          <w:rFonts w:eastAsia="微软雅黑" w:hint="eastAsia"/>
          <w:sz w:val="24"/>
        </w:rPr>
        <w:t>产品材料符合国家阻燃环保材质要求。</w:t>
      </w:r>
    </w:p>
    <w:p w14:paraId="1A98B997" w14:textId="6CC8845C" w:rsidR="00EF764B" w:rsidRPr="00522A39" w:rsidRDefault="00395333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（二）</w:t>
      </w:r>
      <w:r w:rsidR="00EF764B" w:rsidRPr="00522A39">
        <w:rPr>
          <w:rFonts w:eastAsia="微软雅黑" w:hint="eastAsia"/>
          <w:sz w:val="24"/>
        </w:rPr>
        <w:t>具有统计相关数据资料，如使用人数、收取费用金额等。</w:t>
      </w:r>
    </w:p>
    <w:p w14:paraId="0210D810" w14:textId="02ECEF7E" w:rsidR="002D1ACC" w:rsidRPr="00522A39" w:rsidRDefault="00395333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（三）</w:t>
      </w:r>
      <w:r w:rsidR="009949AD">
        <w:rPr>
          <w:rFonts w:eastAsia="微软雅黑" w:hint="eastAsia"/>
          <w:sz w:val="24"/>
        </w:rPr>
        <w:t>设备</w:t>
      </w:r>
      <w:r w:rsidR="00655B64">
        <w:rPr>
          <w:rFonts w:eastAsia="微软雅黑" w:hint="eastAsia"/>
          <w:sz w:val="24"/>
        </w:rPr>
        <w:t>使用手机</w:t>
      </w:r>
      <w:r w:rsidR="00EF764B" w:rsidRPr="00522A39">
        <w:rPr>
          <w:rFonts w:eastAsia="微软雅黑" w:hint="eastAsia"/>
          <w:sz w:val="24"/>
        </w:rPr>
        <w:t>扫码</w:t>
      </w:r>
      <w:r w:rsidR="00066A60" w:rsidRPr="00522A39">
        <w:rPr>
          <w:rFonts w:eastAsia="微软雅黑" w:hint="eastAsia"/>
          <w:sz w:val="24"/>
        </w:rPr>
        <w:t>使用</w:t>
      </w:r>
      <w:r w:rsidR="00655B64">
        <w:rPr>
          <w:rFonts w:eastAsia="微软雅黑" w:hint="eastAsia"/>
          <w:sz w:val="24"/>
        </w:rPr>
        <w:t>并支付，支付渠道</w:t>
      </w:r>
      <w:r w:rsidR="00A2378B">
        <w:rPr>
          <w:rFonts w:eastAsia="微软雅黑" w:hint="eastAsia"/>
          <w:sz w:val="24"/>
        </w:rPr>
        <w:t>需</w:t>
      </w:r>
      <w:r w:rsidR="00066A60" w:rsidRPr="00522A39">
        <w:rPr>
          <w:rFonts w:eastAsia="微软雅黑" w:hint="eastAsia"/>
          <w:sz w:val="24"/>
        </w:rPr>
        <w:t>支持</w:t>
      </w:r>
      <w:r w:rsidR="00EF764B" w:rsidRPr="00522A39">
        <w:rPr>
          <w:rFonts w:eastAsia="微软雅黑" w:hint="eastAsia"/>
          <w:sz w:val="24"/>
        </w:rPr>
        <w:t>支付宝、微信等。</w:t>
      </w:r>
    </w:p>
    <w:p w14:paraId="722AABA4" w14:textId="1021544E" w:rsidR="000910C0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（四）</w:t>
      </w:r>
      <w:r w:rsidR="000910C0" w:rsidRPr="00522A39">
        <w:rPr>
          <w:rFonts w:eastAsia="微软雅黑" w:hint="eastAsia"/>
          <w:sz w:val="24"/>
        </w:rPr>
        <w:t>充电站（盒）要求：</w:t>
      </w:r>
    </w:p>
    <w:p w14:paraId="7EBDE61A" w14:textId="08C88E7B" w:rsidR="002F2308" w:rsidRPr="002F2308" w:rsidRDefault="002F2308" w:rsidP="002F2308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微软雅黑"/>
          <w:sz w:val="24"/>
        </w:rPr>
      </w:pPr>
      <w:r w:rsidRPr="002F2308">
        <w:rPr>
          <w:rFonts w:eastAsia="微软雅黑" w:hint="eastAsia"/>
          <w:sz w:val="24"/>
        </w:rPr>
        <w:t>充电站工作电压：</w:t>
      </w:r>
      <w:r w:rsidRPr="002F2308">
        <w:rPr>
          <w:rFonts w:eastAsia="微软雅黑"/>
          <w:sz w:val="24"/>
        </w:rPr>
        <w:t>100-240V</w:t>
      </w:r>
      <w:r w:rsidRPr="002F2308">
        <w:rPr>
          <w:rFonts w:eastAsia="微软雅黑" w:hint="eastAsia"/>
          <w:sz w:val="24"/>
        </w:rPr>
        <w:t>，工作电流：</w:t>
      </w:r>
      <w:r w:rsidRPr="002F2308">
        <w:rPr>
          <w:rFonts w:eastAsia="微软雅黑"/>
          <w:sz w:val="24"/>
        </w:rPr>
        <w:t>1.0A</w:t>
      </w:r>
      <w:r w:rsidRPr="002F2308">
        <w:rPr>
          <w:rFonts w:eastAsia="微软雅黑" w:hint="eastAsia"/>
          <w:sz w:val="24"/>
        </w:rPr>
        <w:t>，</w:t>
      </w:r>
      <w:r w:rsidRPr="002F2308">
        <w:rPr>
          <w:rFonts w:eastAsia="微软雅黑"/>
          <w:sz w:val="24"/>
        </w:rPr>
        <w:t>50/60Hz</w:t>
      </w:r>
    </w:p>
    <w:p w14:paraId="563162A3" w14:textId="7FACECAE" w:rsidR="002F2308" w:rsidRPr="002F2308" w:rsidRDefault="002F2308" w:rsidP="002F2308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微软雅黑"/>
          <w:sz w:val="24"/>
        </w:rPr>
      </w:pPr>
      <w:r w:rsidRPr="002F2308">
        <w:rPr>
          <w:rFonts w:eastAsia="微软雅黑" w:hint="eastAsia"/>
          <w:sz w:val="24"/>
        </w:rPr>
        <w:t>待机功率：≤</w:t>
      </w:r>
      <w:r w:rsidRPr="002F2308">
        <w:rPr>
          <w:rFonts w:eastAsia="微软雅黑"/>
          <w:sz w:val="24"/>
        </w:rPr>
        <w:t>6W</w:t>
      </w:r>
      <w:r w:rsidRPr="002F2308">
        <w:rPr>
          <w:rFonts w:eastAsia="微软雅黑" w:hint="eastAsia"/>
          <w:sz w:val="24"/>
        </w:rPr>
        <w:t>，峰值功率（指所有充电宝同时满功率充电）：≤</w:t>
      </w:r>
      <w:r w:rsidRPr="002F2308">
        <w:rPr>
          <w:rFonts w:eastAsia="微软雅黑"/>
          <w:sz w:val="24"/>
        </w:rPr>
        <w:t>150W</w:t>
      </w:r>
    </w:p>
    <w:p w14:paraId="3FA1F655" w14:textId="413BF19A" w:rsidR="002F2308" w:rsidRPr="002F2308" w:rsidRDefault="002F2308" w:rsidP="002F2308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微软雅黑"/>
          <w:sz w:val="24"/>
        </w:rPr>
      </w:pPr>
      <w:r w:rsidRPr="002F2308">
        <w:rPr>
          <w:rFonts w:eastAsia="微软雅黑" w:hint="eastAsia"/>
          <w:sz w:val="24"/>
        </w:rPr>
        <w:t>耗电量（月均）：≤</w:t>
      </w:r>
      <w:r w:rsidRPr="002F2308">
        <w:rPr>
          <w:rFonts w:eastAsia="微软雅黑"/>
          <w:sz w:val="24"/>
        </w:rPr>
        <w:t>5</w:t>
      </w:r>
      <w:r w:rsidRPr="002F2308">
        <w:rPr>
          <w:rFonts w:eastAsia="微软雅黑" w:hint="eastAsia"/>
          <w:sz w:val="24"/>
        </w:rPr>
        <w:t>度电</w:t>
      </w:r>
    </w:p>
    <w:p w14:paraId="43740308" w14:textId="13077258" w:rsidR="002F2308" w:rsidRPr="002F2308" w:rsidRDefault="002F2308" w:rsidP="002F2308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微软雅黑"/>
          <w:sz w:val="24"/>
        </w:rPr>
      </w:pPr>
      <w:r w:rsidRPr="002F2308">
        <w:rPr>
          <w:rFonts w:eastAsia="微软雅黑" w:hint="eastAsia"/>
          <w:sz w:val="24"/>
        </w:rPr>
        <w:t>防护等级：不低于</w:t>
      </w:r>
      <w:r w:rsidRPr="002F2308">
        <w:rPr>
          <w:rFonts w:eastAsia="微软雅黑"/>
          <w:sz w:val="24"/>
        </w:rPr>
        <w:t>IP34</w:t>
      </w:r>
    </w:p>
    <w:p w14:paraId="17319D69" w14:textId="77777777" w:rsidR="002F2308" w:rsidRPr="002F2308" w:rsidRDefault="002F2308" w:rsidP="002F2308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微软雅黑"/>
          <w:sz w:val="24"/>
        </w:rPr>
      </w:pPr>
      <w:r w:rsidRPr="002F2308">
        <w:rPr>
          <w:rFonts w:eastAsia="微软雅黑" w:hint="eastAsia"/>
          <w:sz w:val="24"/>
        </w:rPr>
        <w:t>安全认证：</w:t>
      </w:r>
      <w:r w:rsidRPr="002F2308">
        <w:rPr>
          <w:rFonts w:eastAsia="微软雅黑"/>
          <w:sz w:val="24"/>
        </w:rPr>
        <w:t>CCC</w:t>
      </w:r>
      <w:r w:rsidRPr="002F2308">
        <w:rPr>
          <w:rFonts w:eastAsia="微软雅黑" w:hint="eastAsia"/>
          <w:sz w:val="24"/>
        </w:rPr>
        <w:t>、</w:t>
      </w:r>
      <w:r w:rsidRPr="002F2308">
        <w:rPr>
          <w:rFonts w:eastAsia="微软雅黑"/>
          <w:sz w:val="24"/>
        </w:rPr>
        <w:t>SRRC</w:t>
      </w:r>
      <w:r w:rsidRPr="002F2308">
        <w:rPr>
          <w:rFonts w:eastAsia="微软雅黑" w:hint="eastAsia"/>
          <w:sz w:val="24"/>
        </w:rPr>
        <w:t>等</w:t>
      </w:r>
    </w:p>
    <w:p w14:paraId="2EE436B7" w14:textId="4869A026" w:rsidR="003042A5" w:rsidRPr="003315C3" w:rsidRDefault="00066A60" w:rsidP="002F2308">
      <w:pPr>
        <w:spacing w:line="440" w:lineRule="exact"/>
        <w:rPr>
          <w:rFonts w:eastAsia="微软雅黑"/>
          <w:b/>
          <w:bCs/>
          <w:sz w:val="24"/>
        </w:rPr>
      </w:pPr>
      <w:r w:rsidRPr="003315C3">
        <w:rPr>
          <w:rFonts w:eastAsia="微软雅黑" w:hint="eastAsia"/>
          <w:b/>
          <w:bCs/>
          <w:sz w:val="24"/>
        </w:rPr>
        <w:t>二、</w:t>
      </w:r>
      <w:r w:rsidR="003042A5" w:rsidRPr="003315C3">
        <w:rPr>
          <w:rFonts w:eastAsia="微软雅黑" w:hint="eastAsia"/>
          <w:b/>
          <w:bCs/>
          <w:sz w:val="24"/>
        </w:rPr>
        <w:t>商务要求</w:t>
      </w:r>
      <w:r w:rsidR="00135F81" w:rsidRPr="003315C3">
        <w:rPr>
          <w:rFonts w:eastAsia="微软雅黑" w:hint="eastAsia"/>
          <w:b/>
          <w:bCs/>
          <w:sz w:val="24"/>
        </w:rPr>
        <w:t>：</w:t>
      </w:r>
    </w:p>
    <w:p w14:paraId="4B5C8DA8" w14:textId="6DBBF63E" w:rsidR="00F74FB8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（一）</w:t>
      </w:r>
      <w:r w:rsidR="003042A5" w:rsidRPr="00522A39">
        <w:rPr>
          <w:rFonts w:eastAsia="微软雅黑" w:hint="eastAsia"/>
          <w:sz w:val="24"/>
        </w:rPr>
        <w:t>比选申请人</w:t>
      </w:r>
      <w:r w:rsidR="000213CB">
        <w:rPr>
          <w:rFonts w:eastAsia="微软雅黑" w:hint="eastAsia"/>
          <w:sz w:val="24"/>
        </w:rPr>
        <w:t>免费</w:t>
      </w:r>
      <w:r w:rsidR="003042A5" w:rsidRPr="00522A39">
        <w:rPr>
          <w:rFonts w:eastAsia="微软雅黑" w:hint="eastAsia"/>
          <w:sz w:val="24"/>
        </w:rPr>
        <w:t>提供共享充电宝</w:t>
      </w:r>
      <w:r w:rsidR="00823066">
        <w:rPr>
          <w:rFonts w:eastAsia="微软雅黑" w:hint="eastAsia"/>
          <w:sz w:val="24"/>
        </w:rPr>
        <w:t>设备及后期运营维护服务，医院只需提供电源</w:t>
      </w:r>
      <w:r w:rsidR="00F74FB8">
        <w:rPr>
          <w:rFonts w:eastAsia="微软雅黑" w:hint="eastAsia"/>
          <w:sz w:val="24"/>
        </w:rPr>
        <w:t>接入及安放点位</w:t>
      </w:r>
      <w:r w:rsidR="0005578D">
        <w:rPr>
          <w:rFonts w:eastAsia="微软雅黑" w:hint="eastAsia"/>
          <w:sz w:val="24"/>
        </w:rPr>
        <w:t>。</w:t>
      </w:r>
    </w:p>
    <w:p w14:paraId="0413D61F" w14:textId="1E4FBEF2" w:rsidR="003042A5" w:rsidRPr="00522A39" w:rsidRDefault="00F74FB8" w:rsidP="0086420D">
      <w:pPr>
        <w:spacing w:line="44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（二）设备</w:t>
      </w:r>
      <w:r w:rsidR="003042A5" w:rsidRPr="00522A39">
        <w:rPr>
          <w:rFonts w:eastAsia="微软雅黑" w:hint="eastAsia"/>
          <w:sz w:val="24"/>
        </w:rPr>
        <w:t>数量满足</w:t>
      </w:r>
      <w:r w:rsidR="00626B36" w:rsidRPr="00522A39">
        <w:rPr>
          <w:rFonts w:eastAsia="微软雅黑" w:hint="eastAsia"/>
          <w:sz w:val="24"/>
        </w:rPr>
        <w:t>比选人</w:t>
      </w:r>
      <w:r w:rsidR="003042A5" w:rsidRPr="00522A39">
        <w:rPr>
          <w:rFonts w:eastAsia="微软雅黑" w:hint="eastAsia"/>
          <w:sz w:val="24"/>
        </w:rPr>
        <w:t>提出的</w:t>
      </w:r>
      <w:r w:rsidR="006F4ED0" w:rsidRPr="00522A39">
        <w:rPr>
          <w:rFonts w:eastAsia="微软雅黑" w:hint="eastAsia"/>
          <w:sz w:val="24"/>
        </w:rPr>
        <w:t>要求</w:t>
      </w:r>
      <w:r>
        <w:rPr>
          <w:rFonts w:eastAsia="微软雅黑" w:hint="eastAsia"/>
          <w:sz w:val="24"/>
        </w:rPr>
        <w:t>，有需要随时添加</w:t>
      </w:r>
      <w:r w:rsidR="003042A5" w:rsidRPr="00522A39">
        <w:rPr>
          <w:rFonts w:eastAsia="微软雅黑" w:hint="eastAsia"/>
          <w:sz w:val="24"/>
        </w:rPr>
        <w:t>。</w:t>
      </w:r>
    </w:p>
    <w:p w14:paraId="080A09F7" w14:textId="4A2AD4AD" w:rsidR="003042A5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0304AE">
        <w:rPr>
          <w:rFonts w:eastAsia="微软雅黑" w:hint="eastAsia"/>
          <w:sz w:val="24"/>
        </w:rPr>
        <w:t>三</w:t>
      </w:r>
      <w:r w:rsidRPr="00522A39">
        <w:rPr>
          <w:rFonts w:eastAsia="微软雅黑" w:hint="eastAsia"/>
          <w:sz w:val="24"/>
        </w:rPr>
        <w:t>）</w:t>
      </w:r>
      <w:r w:rsidR="003042A5" w:rsidRPr="00522A39">
        <w:rPr>
          <w:rFonts w:eastAsia="微软雅黑" w:hint="eastAsia"/>
          <w:sz w:val="24"/>
        </w:rPr>
        <w:t>比选申请人</w:t>
      </w:r>
      <w:r w:rsidR="00F41279" w:rsidRPr="00522A39">
        <w:rPr>
          <w:rFonts w:eastAsia="微软雅黑" w:hint="eastAsia"/>
          <w:sz w:val="24"/>
        </w:rPr>
        <w:t>有能力</w:t>
      </w:r>
      <w:r w:rsidR="003D7CD9" w:rsidRPr="00522A39">
        <w:rPr>
          <w:rFonts w:eastAsia="微软雅黑" w:hint="eastAsia"/>
          <w:sz w:val="24"/>
        </w:rPr>
        <w:t>负责</w:t>
      </w:r>
      <w:r w:rsidR="003042A5" w:rsidRPr="00522A39">
        <w:rPr>
          <w:rFonts w:eastAsia="微软雅黑" w:hint="eastAsia"/>
          <w:sz w:val="24"/>
        </w:rPr>
        <w:t>安装调试（包含不限于电路、网络、安装等）。</w:t>
      </w:r>
    </w:p>
    <w:p w14:paraId="042D0863" w14:textId="5815C0DE" w:rsidR="003042A5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2120AA">
        <w:rPr>
          <w:rFonts w:eastAsia="微软雅黑" w:hint="eastAsia"/>
          <w:sz w:val="24"/>
        </w:rPr>
        <w:t>四</w:t>
      </w:r>
      <w:r w:rsidRPr="00522A39">
        <w:rPr>
          <w:rFonts w:eastAsia="微软雅黑" w:hint="eastAsia"/>
          <w:sz w:val="24"/>
        </w:rPr>
        <w:t>）</w:t>
      </w:r>
      <w:r w:rsidR="003042A5" w:rsidRPr="00522A39">
        <w:rPr>
          <w:rFonts w:eastAsia="微软雅黑" w:hint="eastAsia"/>
          <w:sz w:val="24"/>
        </w:rPr>
        <w:t>比选申请人</w:t>
      </w:r>
      <w:r w:rsidR="00F41279" w:rsidRPr="00522A39">
        <w:rPr>
          <w:rFonts w:eastAsia="微软雅黑" w:hint="eastAsia"/>
          <w:sz w:val="24"/>
        </w:rPr>
        <w:t>有能力负责</w:t>
      </w:r>
      <w:r w:rsidR="003042A5" w:rsidRPr="00522A39">
        <w:rPr>
          <w:rFonts w:eastAsia="微软雅黑" w:hint="eastAsia"/>
          <w:sz w:val="24"/>
        </w:rPr>
        <w:t>日常运营，保养维护，用户服务</w:t>
      </w:r>
      <w:r w:rsidR="00F41279" w:rsidRPr="00522A39">
        <w:rPr>
          <w:rFonts w:eastAsia="微软雅黑" w:hint="eastAsia"/>
          <w:sz w:val="24"/>
        </w:rPr>
        <w:t>等</w:t>
      </w:r>
      <w:r w:rsidR="003042A5" w:rsidRPr="00522A39">
        <w:rPr>
          <w:rFonts w:eastAsia="微软雅黑" w:hint="eastAsia"/>
          <w:sz w:val="24"/>
        </w:rPr>
        <w:t>。</w:t>
      </w:r>
    </w:p>
    <w:p w14:paraId="4EA769E9" w14:textId="544B3D75" w:rsidR="003042A5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2120AA">
        <w:rPr>
          <w:rFonts w:eastAsia="微软雅黑" w:hint="eastAsia"/>
          <w:sz w:val="24"/>
        </w:rPr>
        <w:t>五</w:t>
      </w:r>
      <w:r w:rsidRPr="00522A39">
        <w:rPr>
          <w:rFonts w:eastAsia="微软雅黑" w:hint="eastAsia"/>
          <w:sz w:val="24"/>
        </w:rPr>
        <w:t>）</w:t>
      </w:r>
      <w:r w:rsidR="003042A5" w:rsidRPr="00522A39">
        <w:rPr>
          <w:rFonts w:eastAsia="微软雅黑" w:hint="eastAsia"/>
          <w:sz w:val="24"/>
        </w:rPr>
        <w:t>比选申请人需</w:t>
      </w:r>
      <w:r w:rsidR="00626B36" w:rsidRPr="00522A39">
        <w:rPr>
          <w:rFonts w:eastAsia="微软雅黑" w:hint="eastAsia"/>
          <w:sz w:val="24"/>
        </w:rPr>
        <w:t>按</w:t>
      </w:r>
      <w:r w:rsidR="006F4ED0" w:rsidRPr="00522A39">
        <w:rPr>
          <w:rFonts w:eastAsia="微软雅黑" w:hint="eastAsia"/>
          <w:sz w:val="24"/>
        </w:rPr>
        <w:t>比选人要求</w:t>
      </w:r>
      <w:r w:rsidR="003042A5" w:rsidRPr="00522A39">
        <w:rPr>
          <w:rFonts w:eastAsia="微软雅黑" w:hint="eastAsia"/>
          <w:sz w:val="24"/>
        </w:rPr>
        <w:t>公示收费标准。</w:t>
      </w:r>
    </w:p>
    <w:p w14:paraId="0796EAB9" w14:textId="3E92B2BD" w:rsidR="003042A5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2120AA">
        <w:rPr>
          <w:rFonts w:eastAsia="微软雅黑" w:hint="eastAsia"/>
          <w:sz w:val="24"/>
        </w:rPr>
        <w:t>六</w:t>
      </w:r>
      <w:r w:rsidRPr="00522A39">
        <w:rPr>
          <w:rFonts w:eastAsia="微软雅黑" w:hint="eastAsia"/>
          <w:sz w:val="24"/>
        </w:rPr>
        <w:t>）</w:t>
      </w:r>
      <w:r w:rsidR="003042A5" w:rsidRPr="00522A39">
        <w:rPr>
          <w:rFonts w:eastAsia="微软雅黑" w:hint="eastAsia"/>
          <w:sz w:val="24"/>
        </w:rPr>
        <w:t>比选申请人按时</w:t>
      </w:r>
      <w:r w:rsidR="006F4ED0" w:rsidRPr="00522A39">
        <w:rPr>
          <w:rFonts w:eastAsia="微软雅黑" w:hint="eastAsia"/>
          <w:sz w:val="24"/>
        </w:rPr>
        <w:t>、足额</w:t>
      </w:r>
      <w:r w:rsidR="003042A5" w:rsidRPr="00522A39">
        <w:rPr>
          <w:rFonts w:eastAsia="微软雅黑" w:hint="eastAsia"/>
          <w:sz w:val="24"/>
        </w:rPr>
        <w:t>向</w:t>
      </w:r>
      <w:r w:rsidR="006F4ED0" w:rsidRPr="00522A39">
        <w:rPr>
          <w:rFonts w:eastAsia="微软雅黑" w:hint="eastAsia"/>
          <w:sz w:val="24"/>
        </w:rPr>
        <w:t>比选人</w:t>
      </w:r>
      <w:r w:rsidR="003042A5" w:rsidRPr="00522A39">
        <w:rPr>
          <w:rFonts w:eastAsia="微软雅黑" w:hint="eastAsia"/>
          <w:sz w:val="24"/>
        </w:rPr>
        <w:t>支付共享充电宝</w:t>
      </w:r>
      <w:r w:rsidR="006F4ED0" w:rsidRPr="00522A39">
        <w:rPr>
          <w:rFonts w:eastAsia="微软雅黑" w:hint="eastAsia"/>
          <w:sz w:val="24"/>
        </w:rPr>
        <w:t>收益分成</w:t>
      </w:r>
      <w:r w:rsidR="003042A5" w:rsidRPr="00522A39">
        <w:rPr>
          <w:rFonts w:eastAsia="微软雅黑" w:hint="eastAsia"/>
          <w:sz w:val="24"/>
        </w:rPr>
        <w:t>。</w:t>
      </w:r>
    </w:p>
    <w:p w14:paraId="43B7798C" w14:textId="4D97FB61" w:rsidR="003042A5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2120AA">
        <w:rPr>
          <w:rFonts w:eastAsia="微软雅黑" w:hint="eastAsia"/>
          <w:sz w:val="24"/>
        </w:rPr>
        <w:t>七</w:t>
      </w:r>
      <w:r w:rsidRPr="00522A39">
        <w:rPr>
          <w:rFonts w:eastAsia="微软雅黑" w:hint="eastAsia"/>
          <w:sz w:val="24"/>
        </w:rPr>
        <w:t>）</w:t>
      </w:r>
      <w:r w:rsidR="00F90286" w:rsidRPr="00522A39">
        <w:rPr>
          <w:rFonts w:eastAsia="微软雅黑" w:hint="eastAsia"/>
          <w:sz w:val="24"/>
        </w:rPr>
        <w:t>比选申请人需</w:t>
      </w:r>
      <w:r w:rsidR="0086420D">
        <w:rPr>
          <w:rFonts w:eastAsia="微软雅黑" w:hint="eastAsia"/>
          <w:sz w:val="24"/>
        </w:rPr>
        <w:t>阐述并</w:t>
      </w:r>
      <w:r w:rsidR="00F90286" w:rsidRPr="00522A39">
        <w:rPr>
          <w:rFonts w:eastAsia="微软雅黑" w:hint="eastAsia"/>
          <w:sz w:val="24"/>
        </w:rPr>
        <w:t>提供服务方案，包括但不限于</w:t>
      </w:r>
      <w:r w:rsidR="0074198E">
        <w:rPr>
          <w:rFonts w:eastAsia="微软雅黑" w:hint="eastAsia"/>
          <w:sz w:val="24"/>
        </w:rPr>
        <w:t>：</w:t>
      </w:r>
      <w:r w:rsidR="00F90286" w:rsidRPr="00522A39">
        <w:rPr>
          <w:rFonts w:eastAsia="微软雅黑" w:hint="eastAsia"/>
          <w:sz w:val="24"/>
        </w:rPr>
        <w:t>共享充电宝的日常安全保养计划、设备达到安全认证、应急处理、客服支持体系、运营管理、维修维护保障方案及措施、用户协作沟通机制等。比选人依此同中</w:t>
      </w:r>
      <w:r w:rsidR="0074198E">
        <w:rPr>
          <w:rFonts w:eastAsia="微软雅黑" w:hint="eastAsia"/>
          <w:sz w:val="24"/>
        </w:rPr>
        <w:t>选</w:t>
      </w:r>
      <w:r w:rsidR="00F90286" w:rsidRPr="00522A39">
        <w:rPr>
          <w:rFonts w:eastAsia="微软雅黑" w:hint="eastAsia"/>
          <w:sz w:val="24"/>
        </w:rPr>
        <w:t>的比选申请人签署合作协议，合作期限</w:t>
      </w:r>
      <w:r w:rsidR="00F90286" w:rsidRPr="00522A39">
        <w:rPr>
          <w:rFonts w:eastAsia="微软雅黑" w:hint="eastAsia"/>
          <w:sz w:val="24"/>
        </w:rPr>
        <w:t>3</w:t>
      </w:r>
      <w:r w:rsidR="00F90286" w:rsidRPr="00522A39">
        <w:rPr>
          <w:rFonts w:eastAsia="微软雅黑" w:hint="eastAsia"/>
          <w:sz w:val="24"/>
        </w:rPr>
        <w:t>年。</w:t>
      </w:r>
    </w:p>
    <w:p w14:paraId="3B9F0B87" w14:textId="42BB1268" w:rsidR="00F90286" w:rsidRPr="00522A39" w:rsidRDefault="00066A60" w:rsidP="0086420D">
      <w:pPr>
        <w:spacing w:line="440" w:lineRule="exact"/>
        <w:rPr>
          <w:rFonts w:eastAsia="微软雅黑"/>
          <w:sz w:val="24"/>
        </w:rPr>
      </w:pPr>
      <w:r w:rsidRPr="00522A39">
        <w:rPr>
          <w:rFonts w:eastAsia="微软雅黑" w:hint="eastAsia"/>
          <w:sz w:val="24"/>
        </w:rPr>
        <w:t>（</w:t>
      </w:r>
      <w:r w:rsidR="002120AA">
        <w:rPr>
          <w:rFonts w:eastAsia="微软雅黑" w:hint="eastAsia"/>
          <w:sz w:val="24"/>
        </w:rPr>
        <w:t>八</w:t>
      </w:r>
      <w:r w:rsidRPr="00522A39">
        <w:rPr>
          <w:rFonts w:eastAsia="微软雅黑" w:hint="eastAsia"/>
          <w:sz w:val="24"/>
        </w:rPr>
        <w:t>）</w:t>
      </w:r>
      <w:r w:rsidR="0074198E">
        <w:rPr>
          <w:rFonts w:eastAsia="微软雅黑" w:hint="eastAsia"/>
          <w:sz w:val="24"/>
        </w:rPr>
        <w:t>中选</w:t>
      </w:r>
      <w:r w:rsidR="00FE78CB" w:rsidRPr="00522A39">
        <w:rPr>
          <w:rFonts w:eastAsia="微软雅黑" w:hint="eastAsia"/>
          <w:sz w:val="24"/>
        </w:rPr>
        <w:t>申请人</w:t>
      </w:r>
      <w:r w:rsidR="0074198E">
        <w:rPr>
          <w:rFonts w:eastAsia="微软雅黑" w:hint="eastAsia"/>
          <w:sz w:val="24"/>
        </w:rPr>
        <w:t>需在</w:t>
      </w:r>
      <w:r w:rsidR="0074198E" w:rsidRPr="00522A39">
        <w:rPr>
          <w:rFonts w:eastAsia="微软雅黑" w:hint="eastAsia"/>
          <w:sz w:val="24"/>
        </w:rPr>
        <w:t>双方</w:t>
      </w:r>
      <w:r w:rsidR="00F01CAC">
        <w:rPr>
          <w:rFonts w:eastAsia="微软雅黑" w:hint="eastAsia"/>
          <w:sz w:val="24"/>
        </w:rPr>
        <w:t>合作</w:t>
      </w:r>
      <w:r w:rsidR="0074198E" w:rsidRPr="00522A39">
        <w:rPr>
          <w:rFonts w:eastAsia="微软雅黑" w:hint="eastAsia"/>
          <w:sz w:val="24"/>
        </w:rPr>
        <w:t>终止</w:t>
      </w:r>
      <w:r w:rsidR="00F01CAC">
        <w:rPr>
          <w:rFonts w:eastAsia="微软雅黑" w:hint="eastAsia"/>
          <w:sz w:val="24"/>
        </w:rPr>
        <w:t>后</w:t>
      </w:r>
      <w:r w:rsidR="00F90286" w:rsidRPr="00522A39">
        <w:rPr>
          <w:rFonts w:eastAsia="微软雅黑" w:hint="eastAsia"/>
          <w:sz w:val="24"/>
        </w:rPr>
        <w:t>自行回收共享充电宝。</w:t>
      </w:r>
    </w:p>
    <w:p w14:paraId="0210D81D" w14:textId="77777777" w:rsidR="002D1ACC" w:rsidRPr="00522A39" w:rsidRDefault="002D1ACC">
      <w:pPr>
        <w:pStyle w:val="a7"/>
        <w:ind w:firstLine="0"/>
        <w:rPr>
          <w:rFonts w:eastAsia="微软雅黑"/>
          <w:sz w:val="24"/>
          <w:szCs w:val="24"/>
        </w:rPr>
      </w:pPr>
    </w:p>
    <w:p w14:paraId="0210D81E" w14:textId="0C4F3C63" w:rsidR="002D1ACC" w:rsidRPr="00522A39" w:rsidRDefault="00050EC1" w:rsidP="00D03FFA">
      <w:pPr>
        <w:pStyle w:val="a7"/>
        <w:spacing w:line="400" w:lineRule="exact"/>
        <w:ind w:firstLineChars="300" w:firstLine="720"/>
        <w:rPr>
          <w:rFonts w:eastAsia="微软雅黑"/>
          <w:sz w:val="24"/>
          <w:szCs w:val="24"/>
        </w:rPr>
      </w:pPr>
      <w:r w:rsidRPr="00522A39">
        <w:rPr>
          <w:rFonts w:eastAsia="微软雅黑" w:hint="eastAsia"/>
          <w:sz w:val="24"/>
          <w:szCs w:val="24"/>
        </w:rPr>
        <w:t>比选申请人名称</w:t>
      </w:r>
      <w:r w:rsidR="00FE78CB" w:rsidRPr="00522A39">
        <w:rPr>
          <w:rFonts w:eastAsia="微软雅黑" w:hint="eastAsia"/>
          <w:sz w:val="24"/>
          <w:szCs w:val="24"/>
        </w:rPr>
        <w:t>：</w:t>
      </w:r>
      <w:r w:rsidRPr="00522A39">
        <w:rPr>
          <w:rFonts w:eastAsia="微软雅黑" w:hint="eastAsia"/>
          <w:sz w:val="24"/>
          <w:szCs w:val="24"/>
        </w:rPr>
        <w:t xml:space="preserve">        </w:t>
      </w:r>
      <w:r w:rsidRPr="00522A39">
        <w:rPr>
          <w:rFonts w:eastAsia="微软雅黑" w:hint="eastAsia"/>
          <w:sz w:val="24"/>
          <w:szCs w:val="24"/>
        </w:rPr>
        <w:t>（盖章）</w:t>
      </w:r>
    </w:p>
    <w:p w14:paraId="0210D81F" w14:textId="0327D4A4" w:rsidR="002D1ACC" w:rsidRPr="00522A39" w:rsidRDefault="00050EC1" w:rsidP="00D03FFA">
      <w:pPr>
        <w:pStyle w:val="a7"/>
        <w:spacing w:line="400" w:lineRule="exact"/>
        <w:ind w:firstLineChars="300" w:firstLine="720"/>
        <w:rPr>
          <w:rFonts w:eastAsia="微软雅黑"/>
          <w:sz w:val="24"/>
          <w:szCs w:val="24"/>
        </w:rPr>
      </w:pPr>
      <w:r w:rsidRPr="00522A39">
        <w:rPr>
          <w:rFonts w:eastAsia="微软雅黑" w:hint="eastAsia"/>
          <w:sz w:val="24"/>
          <w:szCs w:val="24"/>
        </w:rPr>
        <w:t>法定代表人或授权代表（签字或盖章）</w:t>
      </w:r>
      <w:r w:rsidR="00FE78CB" w:rsidRPr="00522A39">
        <w:rPr>
          <w:rFonts w:eastAsia="微软雅黑" w:hint="eastAsia"/>
          <w:sz w:val="24"/>
          <w:szCs w:val="24"/>
        </w:rPr>
        <w:t>：</w:t>
      </w:r>
    </w:p>
    <w:p w14:paraId="0210D823" w14:textId="1D99C340" w:rsidR="002D1ACC" w:rsidRPr="00522A39" w:rsidRDefault="00050EC1" w:rsidP="00D03FFA">
      <w:pPr>
        <w:pStyle w:val="a7"/>
        <w:spacing w:line="400" w:lineRule="exact"/>
        <w:ind w:firstLineChars="300" w:firstLine="720"/>
        <w:rPr>
          <w:rFonts w:eastAsia="微软雅黑"/>
          <w:sz w:val="24"/>
          <w:szCs w:val="24"/>
        </w:rPr>
      </w:pPr>
      <w:r w:rsidRPr="00522A39">
        <w:rPr>
          <w:rFonts w:eastAsia="微软雅黑" w:hint="eastAsia"/>
          <w:sz w:val="24"/>
          <w:szCs w:val="24"/>
        </w:rPr>
        <w:t>参选日期</w:t>
      </w:r>
      <w:r w:rsidR="00FE78CB" w:rsidRPr="00522A39">
        <w:rPr>
          <w:rFonts w:eastAsia="微软雅黑" w:hint="eastAsia"/>
          <w:sz w:val="24"/>
          <w:szCs w:val="24"/>
        </w:rPr>
        <w:t>：</w:t>
      </w:r>
    </w:p>
    <w:sectPr w:rsidR="002D1ACC" w:rsidRPr="00522A39" w:rsidSect="00ED0C4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B449" w14:textId="77777777" w:rsidR="00670635" w:rsidRDefault="00670635">
      <w:r>
        <w:separator/>
      </w:r>
    </w:p>
  </w:endnote>
  <w:endnote w:type="continuationSeparator" w:id="0">
    <w:p w14:paraId="36B90CB3" w14:textId="77777777" w:rsidR="00670635" w:rsidRDefault="006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824" w14:textId="77777777" w:rsidR="002D1ACC" w:rsidRDefault="00050EC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10D825" wp14:editId="0210D8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0D827" w14:textId="77777777" w:rsidR="002D1ACC" w:rsidRDefault="00050EC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D8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bnHAA1gEAAIYDAAAO&#10;AAAAAAAAAAAAAAAAAC4CAABkcnMvZTJvRG9jLnhtbFBLAQItABQABgAIAAAAIQAMSvDu1gAAAAUB&#10;AAAPAAAAAAAAAAAAAAAAADAEAABkcnMvZG93bnJldi54bWxQSwUGAAAAAAQABADzAAAAMwUAAAAA&#10;" filled="f" stroked="f">
              <v:textbox style="mso-fit-shape-to-text:t" inset="0,0,0,0">
                <w:txbxContent>
                  <w:p w14:paraId="0210D827" w14:textId="77777777" w:rsidR="002D1ACC" w:rsidRDefault="00050EC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457A" w14:textId="77777777" w:rsidR="00670635" w:rsidRDefault="00670635">
      <w:r>
        <w:separator/>
      </w:r>
    </w:p>
  </w:footnote>
  <w:footnote w:type="continuationSeparator" w:id="0">
    <w:p w14:paraId="3197DCEC" w14:textId="77777777" w:rsidR="00670635" w:rsidRDefault="0067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8FA"/>
    <w:multiLevelType w:val="hybridMultilevel"/>
    <w:tmpl w:val="D464B5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E4"/>
    <w:rsid w:val="000054E3"/>
    <w:rsid w:val="00012069"/>
    <w:rsid w:val="000213CB"/>
    <w:rsid w:val="00024240"/>
    <w:rsid w:val="000304AE"/>
    <w:rsid w:val="00032E4F"/>
    <w:rsid w:val="00032E74"/>
    <w:rsid w:val="00050EC1"/>
    <w:rsid w:val="0005578D"/>
    <w:rsid w:val="00063855"/>
    <w:rsid w:val="000639C1"/>
    <w:rsid w:val="00066A60"/>
    <w:rsid w:val="00085957"/>
    <w:rsid w:val="000910C0"/>
    <w:rsid w:val="000B0F25"/>
    <w:rsid w:val="000B5A2F"/>
    <w:rsid w:val="000C2B58"/>
    <w:rsid w:val="000C7914"/>
    <w:rsid w:val="000C7FE1"/>
    <w:rsid w:val="000D4DC5"/>
    <w:rsid w:val="000D5FAF"/>
    <w:rsid w:val="000F0BAF"/>
    <w:rsid w:val="000F2431"/>
    <w:rsid w:val="000F748F"/>
    <w:rsid w:val="0010166D"/>
    <w:rsid w:val="00112812"/>
    <w:rsid w:val="00114CA9"/>
    <w:rsid w:val="00127AC4"/>
    <w:rsid w:val="00131F1A"/>
    <w:rsid w:val="00135F81"/>
    <w:rsid w:val="00137EC2"/>
    <w:rsid w:val="0015314C"/>
    <w:rsid w:val="001675EC"/>
    <w:rsid w:val="00171D64"/>
    <w:rsid w:val="00181A4D"/>
    <w:rsid w:val="00183505"/>
    <w:rsid w:val="001C06CD"/>
    <w:rsid w:val="001C3F58"/>
    <w:rsid w:val="001E0DCE"/>
    <w:rsid w:val="001E55D3"/>
    <w:rsid w:val="001F5335"/>
    <w:rsid w:val="002120AA"/>
    <w:rsid w:val="00223BEC"/>
    <w:rsid w:val="00227EC6"/>
    <w:rsid w:val="0023790C"/>
    <w:rsid w:val="002449E7"/>
    <w:rsid w:val="00247236"/>
    <w:rsid w:val="00261554"/>
    <w:rsid w:val="002617CA"/>
    <w:rsid w:val="00261B9D"/>
    <w:rsid w:val="00264D44"/>
    <w:rsid w:val="00270F54"/>
    <w:rsid w:val="00274A4E"/>
    <w:rsid w:val="00287BB8"/>
    <w:rsid w:val="00291EC8"/>
    <w:rsid w:val="00293E71"/>
    <w:rsid w:val="002A11B0"/>
    <w:rsid w:val="002C515C"/>
    <w:rsid w:val="002D04C5"/>
    <w:rsid w:val="002D1ACC"/>
    <w:rsid w:val="002D6114"/>
    <w:rsid w:val="002E02AA"/>
    <w:rsid w:val="002F2308"/>
    <w:rsid w:val="002F656F"/>
    <w:rsid w:val="00303F27"/>
    <w:rsid w:val="003042A5"/>
    <w:rsid w:val="003111AF"/>
    <w:rsid w:val="00316CBE"/>
    <w:rsid w:val="00327AD9"/>
    <w:rsid w:val="003315C3"/>
    <w:rsid w:val="003331A5"/>
    <w:rsid w:val="00333522"/>
    <w:rsid w:val="0033515B"/>
    <w:rsid w:val="00342353"/>
    <w:rsid w:val="00350D71"/>
    <w:rsid w:val="0035139A"/>
    <w:rsid w:val="00362E8A"/>
    <w:rsid w:val="0036548A"/>
    <w:rsid w:val="0038301C"/>
    <w:rsid w:val="00384601"/>
    <w:rsid w:val="00384882"/>
    <w:rsid w:val="00390346"/>
    <w:rsid w:val="00390567"/>
    <w:rsid w:val="00391E01"/>
    <w:rsid w:val="00395333"/>
    <w:rsid w:val="003A0441"/>
    <w:rsid w:val="003A7F6C"/>
    <w:rsid w:val="003B0BF8"/>
    <w:rsid w:val="003D1C0C"/>
    <w:rsid w:val="003D1E0D"/>
    <w:rsid w:val="003D20BA"/>
    <w:rsid w:val="003D2F35"/>
    <w:rsid w:val="003D6D43"/>
    <w:rsid w:val="003D7CD9"/>
    <w:rsid w:val="003E7EC4"/>
    <w:rsid w:val="003F2BFC"/>
    <w:rsid w:val="003F3589"/>
    <w:rsid w:val="003F4E45"/>
    <w:rsid w:val="003F6F3E"/>
    <w:rsid w:val="004243E8"/>
    <w:rsid w:val="00430616"/>
    <w:rsid w:val="00450C4E"/>
    <w:rsid w:val="004539EC"/>
    <w:rsid w:val="004544E4"/>
    <w:rsid w:val="00460174"/>
    <w:rsid w:val="004855E4"/>
    <w:rsid w:val="0048756A"/>
    <w:rsid w:val="004B0129"/>
    <w:rsid w:val="004B3265"/>
    <w:rsid w:val="004B7D7C"/>
    <w:rsid w:val="004C309C"/>
    <w:rsid w:val="004C3AB4"/>
    <w:rsid w:val="004C4CCC"/>
    <w:rsid w:val="004D1A18"/>
    <w:rsid w:val="004F47FD"/>
    <w:rsid w:val="0050287C"/>
    <w:rsid w:val="00522A39"/>
    <w:rsid w:val="00535078"/>
    <w:rsid w:val="005444DD"/>
    <w:rsid w:val="00546DCE"/>
    <w:rsid w:val="00555420"/>
    <w:rsid w:val="00562036"/>
    <w:rsid w:val="00564B0E"/>
    <w:rsid w:val="00567545"/>
    <w:rsid w:val="00571D16"/>
    <w:rsid w:val="00582D7B"/>
    <w:rsid w:val="00594EFC"/>
    <w:rsid w:val="00595533"/>
    <w:rsid w:val="005A1560"/>
    <w:rsid w:val="005A2D68"/>
    <w:rsid w:val="005B2811"/>
    <w:rsid w:val="005B37C2"/>
    <w:rsid w:val="005D3D1C"/>
    <w:rsid w:val="005F10FE"/>
    <w:rsid w:val="005F267F"/>
    <w:rsid w:val="00610372"/>
    <w:rsid w:val="00616025"/>
    <w:rsid w:val="00620DAD"/>
    <w:rsid w:val="0062214C"/>
    <w:rsid w:val="00626B36"/>
    <w:rsid w:val="00652F37"/>
    <w:rsid w:val="006539F5"/>
    <w:rsid w:val="00655B64"/>
    <w:rsid w:val="00661D13"/>
    <w:rsid w:val="00670286"/>
    <w:rsid w:val="00670635"/>
    <w:rsid w:val="00670DB9"/>
    <w:rsid w:val="00681252"/>
    <w:rsid w:val="00684E78"/>
    <w:rsid w:val="00695BF6"/>
    <w:rsid w:val="006A6B07"/>
    <w:rsid w:val="006C648B"/>
    <w:rsid w:val="006E4EF1"/>
    <w:rsid w:val="006F4ED0"/>
    <w:rsid w:val="00706F68"/>
    <w:rsid w:val="00707428"/>
    <w:rsid w:val="00712842"/>
    <w:rsid w:val="007412F5"/>
    <w:rsid w:val="0074198E"/>
    <w:rsid w:val="0074629B"/>
    <w:rsid w:val="00752789"/>
    <w:rsid w:val="0077040F"/>
    <w:rsid w:val="00775CB3"/>
    <w:rsid w:val="00791760"/>
    <w:rsid w:val="007A5BF2"/>
    <w:rsid w:val="007A6987"/>
    <w:rsid w:val="007A714F"/>
    <w:rsid w:val="007B35CA"/>
    <w:rsid w:val="007C1F49"/>
    <w:rsid w:val="007C70B2"/>
    <w:rsid w:val="007D02E8"/>
    <w:rsid w:val="007F7731"/>
    <w:rsid w:val="00801D84"/>
    <w:rsid w:val="008072A5"/>
    <w:rsid w:val="00814C10"/>
    <w:rsid w:val="00823066"/>
    <w:rsid w:val="00827696"/>
    <w:rsid w:val="008317C7"/>
    <w:rsid w:val="00845A77"/>
    <w:rsid w:val="00851739"/>
    <w:rsid w:val="0086420D"/>
    <w:rsid w:val="00880E9E"/>
    <w:rsid w:val="00884A31"/>
    <w:rsid w:val="008A45EC"/>
    <w:rsid w:val="008A5B4E"/>
    <w:rsid w:val="008B3D42"/>
    <w:rsid w:val="008B44D0"/>
    <w:rsid w:val="008B6C4D"/>
    <w:rsid w:val="008B718A"/>
    <w:rsid w:val="008D237D"/>
    <w:rsid w:val="008E71E7"/>
    <w:rsid w:val="008E7D21"/>
    <w:rsid w:val="008F48F1"/>
    <w:rsid w:val="0090736F"/>
    <w:rsid w:val="00912B5F"/>
    <w:rsid w:val="00931661"/>
    <w:rsid w:val="0093283A"/>
    <w:rsid w:val="00934232"/>
    <w:rsid w:val="00951CCA"/>
    <w:rsid w:val="009601B0"/>
    <w:rsid w:val="009609A6"/>
    <w:rsid w:val="009736C5"/>
    <w:rsid w:val="00975729"/>
    <w:rsid w:val="009949AD"/>
    <w:rsid w:val="009A22A2"/>
    <w:rsid w:val="009A2499"/>
    <w:rsid w:val="009A514D"/>
    <w:rsid w:val="009C0A92"/>
    <w:rsid w:val="009C0BFD"/>
    <w:rsid w:val="009C6CA2"/>
    <w:rsid w:val="009E6BE0"/>
    <w:rsid w:val="009F04A5"/>
    <w:rsid w:val="00A175CF"/>
    <w:rsid w:val="00A2192B"/>
    <w:rsid w:val="00A21A02"/>
    <w:rsid w:val="00A2378B"/>
    <w:rsid w:val="00A24276"/>
    <w:rsid w:val="00A26B12"/>
    <w:rsid w:val="00A3405A"/>
    <w:rsid w:val="00A4175C"/>
    <w:rsid w:val="00A430A2"/>
    <w:rsid w:val="00A80118"/>
    <w:rsid w:val="00A91EBD"/>
    <w:rsid w:val="00AA0742"/>
    <w:rsid w:val="00AA28D6"/>
    <w:rsid w:val="00AA40E3"/>
    <w:rsid w:val="00AB45CC"/>
    <w:rsid w:val="00AE540D"/>
    <w:rsid w:val="00B04950"/>
    <w:rsid w:val="00B05999"/>
    <w:rsid w:val="00B241D1"/>
    <w:rsid w:val="00B34461"/>
    <w:rsid w:val="00B35636"/>
    <w:rsid w:val="00B362A6"/>
    <w:rsid w:val="00B40F3E"/>
    <w:rsid w:val="00B61744"/>
    <w:rsid w:val="00B62DD6"/>
    <w:rsid w:val="00B8251D"/>
    <w:rsid w:val="00B918F8"/>
    <w:rsid w:val="00BD467D"/>
    <w:rsid w:val="00BE241C"/>
    <w:rsid w:val="00C36434"/>
    <w:rsid w:val="00C674D5"/>
    <w:rsid w:val="00C81FEC"/>
    <w:rsid w:val="00C920D2"/>
    <w:rsid w:val="00C92992"/>
    <w:rsid w:val="00CA3339"/>
    <w:rsid w:val="00CB0AD8"/>
    <w:rsid w:val="00CB1CD7"/>
    <w:rsid w:val="00CB21F9"/>
    <w:rsid w:val="00CC42A2"/>
    <w:rsid w:val="00CE2436"/>
    <w:rsid w:val="00CE4F3A"/>
    <w:rsid w:val="00CF1D6A"/>
    <w:rsid w:val="00CF2927"/>
    <w:rsid w:val="00CF6881"/>
    <w:rsid w:val="00D03FFA"/>
    <w:rsid w:val="00D063D1"/>
    <w:rsid w:val="00D152AF"/>
    <w:rsid w:val="00D379C2"/>
    <w:rsid w:val="00D428D4"/>
    <w:rsid w:val="00D52655"/>
    <w:rsid w:val="00D80502"/>
    <w:rsid w:val="00D81435"/>
    <w:rsid w:val="00DA1EAF"/>
    <w:rsid w:val="00DB7D88"/>
    <w:rsid w:val="00DC0FBD"/>
    <w:rsid w:val="00DC17D8"/>
    <w:rsid w:val="00DC7A69"/>
    <w:rsid w:val="00DD2431"/>
    <w:rsid w:val="00DE4159"/>
    <w:rsid w:val="00DF2199"/>
    <w:rsid w:val="00DF5132"/>
    <w:rsid w:val="00E003AD"/>
    <w:rsid w:val="00E1289C"/>
    <w:rsid w:val="00E21FDF"/>
    <w:rsid w:val="00E34839"/>
    <w:rsid w:val="00E4460B"/>
    <w:rsid w:val="00E540B5"/>
    <w:rsid w:val="00E56C36"/>
    <w:rsid w:val="00E67F7B"/>
    <w:rsid w:val="00E768BE"/>
    <w:rsid w:val="00E953D7"/>
    <w:rsid w:val="00EA3476"/>
    <w:rsid w:val="00ED0C4C"/>
    <w:rsid w:val="00EF764B"/>
    <w:rsid w:val="00F01CAC"/>
    <w:rsid w:val="00F04229"/>
    <w:rsid w:val="00F30153"/>
    <w:rsid w:val="00F41279"/>
    <w:rsid w:val="00F62355"/>
    <w:rsid w:val="00F627A7"/>
    <w:rsid w:val="00F62EF4"/>
    <w:rsid w:val="00F70FB0"/>
    <w:rsid w:val="00F73361"/>
    <w:rsid w:val="00F74FB8"/>
    <w:rsid w:val="00F8689E"/>
    <w:rsid w:val="00F87C66"/>
    <w:rsid w:val="00F90286"/>
    <w:rsid w:val="00F9224C"/>
    <w:rsid w:val="00FA0C12"/>
    <w:rsid w:val="00FA29A1"/>
    <w:rsid w:val="00FA6763"/>
    <w:rsid w:val="00FB3EFC"/>
    <w:rsid w:val="00FC2476"/>
    <w:rsid w:val="00FC31A3"/>
    <w:rsid w:val="00FC4A20"/>
    <w:rsid w:val="00FD73AA"/>
    <w:rsid w:val="00FE78CB"/>
    <w:rsid w:val="00FF1256"/>
    <w:rsid w:val="00FF1565"/>
    <w:rsid w:val="00FF1DA7"/>
    <w:rsid w:val="00FF6279"/>
    <w:rsid w:val="00FF6F96"/>
    <w:rsid w:val="058D1424"/>
    <w:rsid w:val="06543143"/>
    <w:rsid w:val="071A2A9B"/>
    <w:rsid w:val="089A49A2"/>
    <w:rsid w:val="0DE943DF"/>
    <w:rsid w:val="0F6B4B7D"/>
    <w:rsid w:val="10DA6EF3"/>
    <w:rsid w:val="193F2F8A"/>
    <w:rsid w:val="1A0012C2"/>
    <w:rsid w:val="1B3C6D21"/>
    <w:rsid w:val="1BE84112"/>
    <w:rsid w:val="1CB1727B"/>
    <w:rsid w:val="1EC2305E"/>
    <w:rsid w:val="1F3C4DF0"/>
    <w:rsid w:val="209651D1"/>
    <w:rsid w:val="23437692"/>
    <w:rsid w:val="286A0999"/>
    <w:rsid w:val="28E54F1A"/>
    <w:rsid w:val="29734484"/>
    <w:rsid w:val="2D3C1199"/>
    <w:rsid w:val="2D4D535A"/>
    <w:rsid w:val="37352F98"/>
    <w:rsid w:val="38274785"/>
    <w:rsid w:val="44F51D0B"/>
    <w:rsid w:val="4E980DB7"/>
    <w:rsid w:val="55704A54"/>
    <w:rsid w:val="558A4537"/>
    <w:rsid w:val="568F5C32"/>
    <w:rsid w:val="57D668EB"/>
    <w:rsid w:val="5FE54933"/>
    <w:rsid w:val="604D25CC"/>
    <w:rsid w:val="63EA12B1"/>
    <w:rsid w:val="656F40F4"/>
    <w:rsid w:val="6B603BC7"/>
    <w:rsid w:val="6BA16FD0"/>
    <w:rsid w:val="71BC16CB"/>
    <w:rsid w:val="73A778CD"/>
    <w:rsid w:val="776A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0D7AA"/>
  <w15:docId w15:val="{B695616E-483A-49FA-A8F6-66624D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Body Text Indent"/>
    <w:basedOn w:val="a"/>
    <w:qFormat/>
    <w:pPr>
      <w:ind w:firstLine="630"/>
    </w:pPr>
    <w:rPr>
      <w:sz w:val="32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c">
    <w:name w:val="annotation reference"/>
    <w:rPr>
      <w:sz w:val="21"/>
      <w:szCs w:val="21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6">
    <w:name w:val="批注文字 字符"/>
    <w:link w:val="a4"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 一鑫</cp:lastModifiedBy>
  <cp:revision>109</cp:revision>
  <cp:lastPrinted>2018-09-04T01:43:00Z</cp:lastPrinted>
  <dcterms:created xsi:type="dcterms:W3CDTF">2021-11-01T03:32:00Z</dcterms:created>
  <dcterms:modified xsi:type="dcterms:W3CDTF">2021-11-09T02:28:00Z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